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F6" w:rsidRDefault="006854F6" w:rsidP="006854F6">
      <w:pPr>
        <w:tabs>
          <w:tab w:val="left" w:pos="2145"/>
        </w:tabs>
        <w:ind w:firstLine="360"/>
        <w:jc w:val="center"/>
        <w:rPr>
          <w:b/>
          <w:sz w:val="28"/>
          <w:szCs w:val="28"/>
          <w:lang w:val="kk-KZ"/>
        </w:rPr>
      </w:pPr>
      <w:r>
        <w:rPr>
          <w:b/>
          <w:sz w:val="28"/>
          <w:szCs w:val="28"/>
          <w:lang w:val="kk-KZ"/>
        </w:rPr>
        <w:t>9-Зертханалық сабақ</w:t>
      </w:r>
    </w:p>
    <w:p w:rsidR="006854F6" w:rsidRDefault="006854F6" w:rsidP="006854F6">
      <w:pPr>
        <w:tabs>
          <w:tab w:val="left" w:pos="2145"/>
        </w:tabs>
        <w:ind w:firstLine="360"/>
        <w:jc w:val="center"/>
        <w:rPr>
          <w:b/>
          <w:sz w:val="28"/>
          <w:szCs w:val="28"/>
          <w:lang w:val="kk-KZ"/>
        </w:rPr>
      </w:pPr>
      <w:r w:rsidRPr="00794984">
        <w:rPr>
          <w:b/>
          <w:sz w:val="28"/>
          <w:szCs w:val="28"/>
          <w:lang w:val="kk-KZ"/>
        </w:rPr>
        <w:t>Соңғы</w:t>
      </w:r>
      <w:r w:rsidRPr="00794984">
        <w:rPr>
          <w:b/>
          <w:sz w:val="28"/>
          <w:szCs w:val="28"/>
        </w:rPr>
        <w:t xml:space="preserve"> </w:t>
      </w:r>
      <w:r w:rsidRPr="00794984">
        <w:rPr>
          <w:b/>
          <w:sz w:val="28"/>
          <w:szCs w:val="28"/>
          <w:lang w:val="kk-KZ"/>
        </w:rPr>
        <w:t>айналдыру</w:t>
      </w:r>
    </w:p>
    <w:p w:rsidR="006854F6" w:rsidRPr="00794984" w:rsidRDefault="006854F6" w:rsidP="006854F6">
      <w:pPr>
        <w:ind w:firstLine="540"/>
        <w:jc w:val="both"/>
        <w:rPr>
          <w:sz w:val="28"/>
          <w:szCs w:val="28"/>
          <w:lang w:val="kk-KZ"/>
        </w:rPr>
      </w:pPr>
      <w:r w:rsidRPr="00794984">
        <w:rPr>
          <w:b/>
          <w:sz w:val="28"/>
          <w:szCs w:val="28"/>
          <w:lang w:val="kk-KZ"/>
        </w:rPr>
        <w:t>Мақсаты</w:t>
      </w:r>
      <w:r w:rsidRPr="006854F6">
        <w:rPr>
          <w:b/>
          <w:sz w:val="28"/>
          <w:szCs w:val="28"/>
          <w:lang w:val="kk-KZ"/>
        </w:rPr>
        <w:t>:</w:t>
      </w:r>
      <w:r w:rsidRPr="006854F6">
        <w:rPr>
          <w:sz w:val="28"/>
          <w:szCs w:val="28"/>
          <w:lang w:val="kk-KZ"/>
        </w:rPr>
        <w:t xml:space="preserve"> </w:t>
      </w:r>
      <w:r w:rsidRPr="00794984">
        <w:rPr>
          <w:sz w:val="28"/>
          <w:szCs w:val="28"/>
          <w:lang w:val="kk-KZ"/>
        </w:rPr>
        <w:t>Соңғы автоматын салынуын қарастырайық.</w:t>
      </w:r>
      <w:r w:rsidRPr="006854F6">
        <w:rPr>
          <w:sz w:val="28"/>
          <w:szCs w:val="28"/>
          <w:lang w:val="kk-KZ"/>
        </w:rPr>
        <w:t>Алгоритм</w:t>
      </w:r>
      <w:r w:rsidRPr="00794984">
        <w:rPr>
          <w:sz w:val="28"/>
          <w:szCs w:val="28"/>
          <w:lang w:val="kk-KZ"/>
        </w:rPr>
        <w:t>нің мәселесін шешуі:өзінің заттары: бос жер және</w:t>
      </w:r>
      <w:r w:rsidRPr="006854F6">
        <w:rPr>
          <w:sz w:val="28"/>
          <w:szCs w:val="28"/>
          <w:lang w:val="kk-KZ"/>
        </w:rPr>
        <w:t>: эквивалент</w:t>
      </w:r>
      <w:r w:rsidRPr="00794984">
        <w:rPr>
          <w:sz w:val="28"/>
          <w:szCs w:val="28"/>
          <w:lang w:val="kk-KZ"/>
        </w:rPr>
        <w:t>ті соңғы</w:t>
      </w:r>
      <w:r w:rsidRPr="006854F6">
        <w:rPr>
          <w:sz w:val="28"/>
          <w:szCs w:val="28"/>
          <w:lang w:val="kk-KZ"/>
        </w:rPr>
        <w:t xml:space="preserve">  автомат</w:t>
      </w:r>
      <w:r w:rsidRPr="00794984">
        <w:rPr>
          <w:sz w:val="28"/>
          <w:szCs w:val="28"/>
          <w:lang w:val="kk-KZ"/>
        </w:rPr>
        <w:t>тарға үшін .</w:t>
      </w:r>
    </w:p>
    <w:p w:rsidR="006854F6" w:rsidRPr="00794984" w:rsidRDefault="006854F6" w:rsidP="006854F6">
      <w:pPr>
        <w:ind w:firstLine="708"/>
        <w:jc w:val="both"/>
        <w:rPr>
          <w:b/>
          <w:sz w:val="28"/>
          <w:szCs w:val="28"/>
          <w:lang w:val="kk-KZ"/>
        </w:rPr>
      </w:pPr>
      <w:r w:rsidRPr="00794984">
        <w:rPr>
          <w:b/>
          <w:sz w:val="28"/>
          <w:szCs w:val="28"/>
          <w:lang w:val="kk-KZ"/>
        </w:rPr>
        <w:t>Жоспар:</w:t>
      </w:r>
    </w:p>
    <w:p w:rsidR="006854F6" w:rsidRPr="00794984" w:rsidRDefault="006854F6" w:rsidP="006854F6">
      <w:pPr>
        <w:ind w:left="540"/>
        <w:jc w:val="both"/>
        <w:rPr>
          <w:sz w:val="28"/>
          <w:szCs w:val="28"/>
          <w:lang w:val="kk-KZ"/>
        </w:rPr>
      </w:pPr>
      <w:r w:rsidRPr="00794984">
        <w:rPr>
          <w:sz w:val="28"/>
          <w:szCs w:val="28"/>
          <w:lang w:val="kk-KZ"/>
        </w:rPr>
        <w:t xml:space="preserve">1 </w:t>
      </w:r>
      <w:r w:rsidRPr="00794984">
        <w:rPr>
          <w:color w:val="000000"/>
          <w:sz w:val="28"/>
          <w:szCs w:val="28"/>
          <w:lang w:val="kk-KZ"/>
        </w:rPr>
        <w:t>Автоматтық грамматикалар және соңғы автоматтарға үшін</w:t>
      </w:r>
      <w:r w:rsidRPr="00794984">
        <w:rPr>
          <w:sz w:val="28"/>
          <w:szCs w:val="28"/>
          <w:lang w:val="kk-KZ"/>
        </w:rPr>
        <w:t>.</w:t>
      </w:r>
    </w:p>
    <w:p w:rsidR="006854F6" w:rsidRPr="00794984" w:rsidRDefault="006854F6" w:rsidP="006854F6">
      <w:pPr>
        <w:ind w:left="540"/>
        <w:jc w:val="both"/>
        <w:rPr>
          <w:sz w:val="28"/>
          <w:szCs w:val="28"/>
          <w:lang w:val="kk-KZ"/>
        </w:rPr>
      </w:pPr>
      <w:r w:rsidRPr="00794984">
        <w:rPr>
          <w:sz w:val="28"/>
          <w:szCs w:val="28"/>
          <w:lang w:val="kk-KZ"/>
        </w:rPr>
        <w:t>2 Өзінің заттары соңғы автоматтарға үшін мәселелер шешуі.</w:t>
      </w:r>
    </w:p>
    <w:p w:rsidR="006854F6" w:rsidRPr="00794984" w:rsidRDefault="006854F6" w:rsidP="006854F6">
      <w:pPr>
        <w:ind w:left="540"/>
        <w:jc w:val="both"/>
        <w:rPr>
          <w:sz w:val="28"/>
          <w:szCs w:val="28"/>
          <w:lang w:val="kk-KZ"/>
        </w:rPr>
      </w:pPr>
      <w:r w:rsidRPr="00794984">
        <w:rPr>
          <w:sz w:val="28"/>
          <w:szCs w:val="28"/>
          <w:lang w:val="kk-KZ"/>
        </w:rPr>
        <w:t>3 Бос орын тілі соңғы автоматтарға үшін мәселелер шешуі.</w:t>
      </w:r>
    </w:p>
    <w:p w:rsidR="006854F6" w:rsidRPr="00794984" w:rsidRDefault="006854F6" w:rsidP="006854F6">
      <w:pPr>
        <w:ind w:left="540"/>
        <w:jc w:val="both"/>
        <w:rPr>
          <w:sz w:val="28"/>
          <w:szCs w:val="28"/>
          <w:lang w:val="kk-KZ"/>
        </w:rPr>
      </w:pPr>
      <w:r w:rsidRPr="00794984">
        <w:rPr>
          <w:sz w:val="28"/>
          <w:szCs w:val="28"/>
          <w:lang w:val="kk-KZ"/>
        </w:rPr>
        <w:t>4 Эквиваленттік соңғы автоматтарға үшін.</w:t>
      </w:r>
    </w:p>
    <w:p w:rsidR="006854F6" w:rsidRPr="00794984" w:rsidRDefault="006854F6" w:rsidP="006854F6">
      <w:pPr>
        <w:ind w:left="540"/>
        <w:jc w:val="both"/>
        <w:rPr>
          <w:sz w:val="28"/>
          <w:szCs w:val="28"/>
          <w:lang w:val="kk-KZ"/>
        </w:rPr>
      </w:pPr>
      <w:r w:rsidRPr="00794984">
        <w:rPr>
          <w:sz w:val="28"/>
          <w:szCs w:val="28"/>
          <w:lang w:val="kk-KZ"/>
        </w:rPr>
        <w:t>5 Соңғы айналдыруылар.</w:t>
      </w:r>
    </w:p>
    <w:p w:rsidR="006854F6" w:rsidRPr="00794984" w:rsidRDefault="006854F6" w:rsidP="006854F6">
      <w:pPr>
        <w:tabs>
          <w:tab w:val="left" w:pos="2145"/>
        </w:tabs>
        <w:ind w:firstLine="360"/>
        <w:jc w:val="both"/>
        <w:rPr>
          <w:b/>
          <w:sz w:val="28"/>
          <w:szCs w:val="28"/>
          <w:lang w:val="kk-KZ"/>
        </w:rPr>
      </w:pPr>
    </w:p>
    <w:p w:rsidR="003F4CB3" w:rsidRDefault="003F4CB3" w:rsidP="003F4CB3">
      <w:pPr>
        <w:spacing w:line="360" w:lineRule="auto"/>
        <w:jc w:val="both"/>
        <w:rPr>
          <w:b/>
          <w:sz w:val="28"/>
          <w:szCs w:val="28"/>
          <w:lang w:val="kk-KZ"/>
        </w:rPr>
      </w:pPr>
      <w:hyperlink r:id="rId5" w:history="1">
        <w:r>
          <w:rPr>
            <w:rStyle w:val="a6"/>
            <w:b/>
            <w:sz w:val="28"/>
            <w:szCs w:val="28"/>
            <w:lang w:val="kk-KZ"/>
          </w:rPr>
          <w:t>http://zhakilya.edu.glogster.com/</w:t>
        </w:r>
      </w:hyperlink>
    </w:p>
    <w:p w:rsidR="006854F6" w:rsidRPr="006854F6" w:rsidRDefault="006854F6" w:rsidP="006854F6">
      <w:pPr>
        <w:tabs>
          <w:tab w:val="left" w:pos="2145"/>
        </w:tabs>
        <w:ind w:firstLine="360"/>
        <w:jc w:val="both"/>
        <w:rPr>
          <w:sz w:val="28"/>
          <w:szCs w:val="28"/>
          <w:lang w:val="kk-KZ"/>
        </w:rPr>
      </w:pPr>
    </w:p>
    <w:p w:rsidR="006854F6" w:rsidRPr="00794984" w:rsidRDefault="006854F6" w:rsidP="006854F6">
      <w:pPr>
        <w:tabs>
          <w:tab w:val="left" w:pos="2145"/>
        </w:tabs>
        <w:ind w:firstLine="360"/>
        <w:jc w:val="both"/>
        <w:rPr>
          <w:sz w:val="28"/>
          <w:szCs w:val="28"/>
          <w:lang w:val="kk-KZ"/>
        </w:rPr>
      </w:pPr>
      <w:r w:rsidRPr="00794984">
        <w:rPr>
          <w:sz w:val="28"/>
          <w:szCs w:val="28"/>
          <w:lang w:val="kk-KZ"/>
        </w:rPr>
        <w:t>С</w:t>
      </w:r>
      <w:r w:rsidRPr="003F4CB3">
        <w:rPr>
          <w:sz w:val="28"/>
          <w:szCs w:val="28"/>
          <w:lang w:val="kk-KZ"/>
        </w:rPr>
        <w:t>о</w:t>
      </w:r>
      <w:r w:rsidRPr="00794984">
        <w:rPr>
          <w:sz w:val="28"/>
          <w:szCs w:val="28"/>
          <w:lang w:val="kk-KZ"/>
        </w:rPr>
        <w:t xml:space="preserve">ңғы </w:t>
      </w:r>
      <w:r w:rsidRPr="003F4CB3">
        <w:rPr>
          <w:sz w:val="28"/>
          <w:szCs w:val="28"/>
          <w:lang w:val="kk-KZ"/>
        </w:rPr>
        <w:t xml:space="preserve">автомат </w:t>
      </w:r>
      <w:r w:rsidRPr="00794984">
        <w:rPr>
          <w:sz w:val="28"/>
          <w:szCs w:val="28"/>
          <w:lang w:val="kk-KZ"/>
        </w:rPr>
        <w:t xml:space="preserve">жәй </w:t>
      </w:r>
      <w:r w:rsidRPr="003F4CB3">
        <w:rPr>
          <w:sz w:val="28"/>
          <w:szCs w:val="28"/>
          <w:lang w:val="kk-KZ"/>
        </w:rPr>
        <w:t xml:space="preserve"> формаль</w:t>
      </w:r>
      <w:r w:rsidRPr="00794984">
        <w:rPr>
          <w:sz w:val="28"/>
          <w:szCs w:val="28"/>
          <w:lang w:val="kk-KZ"/>
        </w:rPr>
        <w:t xml:space="preserve">ді </w:t>
      </w:r>
      <w:r w:rsidRPr="003F4CB3">
        <w:rPr>
          <w:sz w:val="28"/>
          <w:szCs w:val="28"/>
          <w:lang w:val="kk-KZ"/>
        </w:rPr>
        <w:t xml:space="preserve"> модель </w:t>
      </w:r>
      <w:r w:rsidRPr="00794984">
        <w:rPr>
          <w:sz w:val="28"/>
          <w:szCs w:val="28"/>
          <w:lang w:val="kk-KZ"/>
        </w:rPr>
        <w:t>құрылғысы</w:t>
      </w:r>
      <w:r w:rsidRPr="003F4CB3">
        <w:rPr>
          <w:sz w:val="28"/>
          <w:szCs w:val="28"/>
          <w:lang w:val="kk-KZ"/>
        </w:rPr>
        <w:t>,</w:t>
      </w:r>
      <w:r w:rsidRPr="00794984">
        <w:rPr>
          <w:sz w:val="28"/>
          <w:szCs w:val="28"/>
          <w:lang w:val="kk-KZ"/>
        </w:rPr>
        <w:t xml:space="preserve"> </w:t>
      </w:r>
      <w:r w:rsidRPr="003F4CB3">
        <w:rPr>
          <w:sz w:val="28"/>
          <w:szCs w:val="28"/>
          <w:lang w:val="kk-KZ"/>
        </w:rPr>
        <w:t>автомат</w:t>
      </w:r>
      <w:r w:rsidRPr="00794984">
        <w:rPr>
          <w:sz w:val="28"/>
          <w:szCs w:val="28"/>
          <w:lang w:val="kk-KZ"/>
        </w:rPr>
        <w:t>ты</w:t>
      </w:r>
      <w:r w:rsidRPr="003F4CB3">
        <w:rPr>
          <w:sz w:val="28"/>
          <w:szCs w:val="28"/>
          <w:lang w:val="kk-KZ"/>
        </w:rPr>
        <w:t xml:space="preserve"> </w:t>
      </w:r>
      <w:r w:rsidRPr="00794984">
        <w:rPr>
          <w:sz w:val="28"/>
          <w:szCs w:val="28"/>
          <w:lang w:val="kk-KZ"/>
        </w:rPr>
        <w:t>тілдерді р</w:t>
      </w:r>
      <w:r w:rsidRPr="003F4CB3">
        <w:rPr>
          <w:sz w:val="28"/>
          <w:szCs w:val="28"/>
          <w:lang w:val="kk-KZ"/>
        </w:rPr>
        <w:t>е</w:t>
      </w:r>
      <w:r w:rsidRPr="00794984">
        <w:rPr>
          <w:sz w:val="28"/>
          <w:szCs w:val="28"/>
          <w:lang w:val="kk-KZ"/>
        </w:rPr>
        <w:t>ттейтін т.с.с.</w:t>
      </w:r>
      <w:r w:rsidRPr="003F4CB3">
        <w:rPr>
          <w:sz w:val="28"/>
          <w:szCs w:val="28"/>
          <w:lang w:val="kk-KZ"/>
        </w:rPr>
        <w:t xml:space="preserve"> с</w:t>
      </w:r>
      <w:r w:rsidRPr="00794984">
        <w:rPr>
          <w:sz w:val="28"/>
          <w:szCs w:val="28"/>
          <w:lang w:val="kk-KZ"/>
        </w:rPr>
        <w:t>оңғы</w:t>
      </w:r>
      <w:r w:rsidRPr="003F4CB3">
        <w:rPr>
          <w:sz w:val="28"/>
          <w:szCs w:val="28"/>
          <w:lang w:val="kk-KZ"/>
        </w:rPr>
        <w:t xml:space="preserve"> автомат</w:t>
      </w:r>
      <w:r w:rsidRPr="00794984">
        <w:rPr>
          <w:sz w:val="28"/>
          <w:szCs w:val="28"/>
          <w:lang w:val="kk-KZ"/>
        </w:rPr>
        <w:t>тың көмегімен жеңіл анықтауға болады,</w:t>
      </w:r>
      <w:r w:rsidRPr="003F4CB3">
        <w:rPr>
          <w:sz w:val="28"/>
          <w:szCs w:val="28"/>
          <w:lang w:val="kk-KZ"/>
        </w:rPr>
        <w:t xml:space="preserve"> </w:t>
      </w:r>
      <w:r w:rsidRPr="00794984">
        <w:rPr>
          <w:sz w:val="28"/>
          <w:szCs w:val="28"/>
          <w:lang w:val="kk-KZ"/>
        </w:rPr>
        <w:t xml:space="preserve">берілген тізбек тілі жататының немесе жатпайтының, </w:t>
      </w:r>
      <w:r w:rsidRPr="003F4CB3">
        <w:rPr>
          <w:sz w:val="28"/>
          <w:szCs w:val="28"/>
          <w:lang w:val="kk-KZ"/>
        </w:rPr>
        <w:t>автомат</w:t>
      </w:r>
      <w:r w:rsidRPr="00794984">
        <w:rPr>
          <w:sz w:val="28"/>
          <w:szCs w:val="28"/>
          <w:lang w:val="kk-KZ"/>
        </w:rPr>
        <w:t>тың еңгізімен</w:t>
      </w:r>
      <w:r w:rsidRPr="003F4CB3">
        <w:rPr>
          <w:sz w:val="28"/>
          <w:szCs w:val="28"/>
          <w:lang w:val="kk-KZ"/>
        </w:rPr>
        <w:t xml:space="preserve">. </w:t>
      </w:r>
      <w:r w:rsidRPr="00794984">
        <w:rPr>
          <w:sz w:val="28"/>
          <w:szCs w:val="28"/>
          <w:lang w:val="kk-KZ"/>
        </w:rPr>
        <w:t xml:space="preserve">Мындай </w:t>
      </w:r>
      <w:r w:rsidRPr="00794984">
        <w:rPr>
          <w:sz w:val="28"/>
          <w:szCs w:val="28"/>
        </w:rPr>
        <w:t xml:space="preserve"> </w:t>
      </w:r>
      <w:proofErr w:type="spellStart"/>
      <w:r w:rsidRPr="00794984">
        <w:rPr>
          <w:sz w:val="28"/>
          <w:szCs w:val="28"/>
        </w:rPr>
        <w:t>модел</w:t>
      </w:r>
      <w:proofErr w:type="spellEnd"/>
      <w:r w:rsidRPr="00794984">
        <w:rPr>
          <w:sz w:val="28"/>
          <w:szCs w:val="28"/>
          <w:lang w:val="kk-KZ"/>
        </w:rPr>
        <w:t>мен есеп шешу үшін мүмкін емес,</w:t>
      </w:r>
      <w:r w:rsidRPr="00794984">
        <w:rPr>
          <w:sz w:val="28"/>
          <w:szCs w:val="28"/>
        </w:rPr>
        <w:t xml:space="preserve"> к</w:t>
      </w:r>
      <w:r w:rsidRPr="00794984">
        <w:rPr>
          <w:sz w:val="28"/>
          <w:szCs w:val="28"/>
          <w:lang w:val="kk-KZ"/>
        </w:rPr>
        <w:t>ейбір кезде алынған қорытыңды қолданушыға қанағаттандырмайды</w:t>
      </w:r>
      <w:r w:rsidRPr="00794984">
        <w:rPr>
          <w:sz w:val="28"/>
          <w:szCs w:val="28"/>
        </w:rPr>
        <w:t xml:space="preserve"> очень часто полученный результат (принадлежит или не принадлежит анализируемая цепочка языку) не может удовлетворить пользователя. </w:t>
      </w:r>
      <w:proofErr w:type="spellStart"/>
      <w:r w:rsidRPr="00794984">
        <w:rPr>
          <w:sz w:val="28"/>
          <w:szCs w:val="28"/>
        </w:rPr>
        <w:t>Мысалы</w:t>
      </w:r>
      <w:proofErr w:type="spellEnd"/>
      <w:r w:rsidRPr="00794984">
        <w:rPr>
          <w:sz w:val="28"/>
          <w:szCs w:val="28"/>
          <w:lang w:val="kk-KZ"/>
        </w:rPr>
        <w:t>, пайдаланатың соңғы автоматты жасағанда процессордың тілі және оның блогы ның аты болмайды, мүмкін тіл</w:t>
      </w:r>
      <w:r w:rsidRPr="00794984">
        <w:rPr>
          <w:sz w:val="28"/>
          <w:szCs w:val="28"/>
        </w:rPr>
        <w:t xml:space="preserve"> процессор ( </w:t>
      </w:r>
      <w:r w:rsidRPr="00794984">
        <w:rPr>
          <w:sz w:val="28"/>
          <w:szCs w:val="28"/>
          <w:lang w:val="kk-KZ"/>
        </w:rPr>
        <w:t>және әрбір оның блогы</w:t>
      </w:r>
      <w:r w:rsidRPr="00794984">
        <w:rPr>
          <w:sz w:val="28"/>
          <w:szCs w:val="28"/>
        </w:rPr>
        <w:t xml:space="preserve">) </w:t>
      </w:r>
      <w:r w:rsidRPr="00794984">
        <w:rPr>
          <w:sz w:val="28"/>
          <w:szCs w:val="28"/>
          <w:lang w:val="kk-KZ"/>
        </w:rPr>
        <w:t>аударма кетумі бағдарламасын орындайды</w:t>
      </w:r>
      <w:r w:rsidRPr="00794984">
        <w:rPr>
          <w:sz w:val="28"/>
          <w:szCs w:val="28"/>
        </w:rPr>
        <w:t xml:space="preserve"> (</w:t>
      </w:r>
      <w:r w:rsidRPr="00794984">
        <w:rPr>
          <w:sz w:val="28"/>
          <w:szCs w:val="28"/>
          <w:lang w:val="kk-KZ"/>
        </w:rPr>
        <w:t>кіру тізбек</w:t>
      </w:r>
      <w:r w:rsidRPr="00794984">
        <w:rPr>
          <w:sz w:val="28"/>
          <w:szCs w:val="28"/>
        </w:rPr>
        <w:t>)</w:t>
      </w:r>
      <w:r w:rsidRPr="00794984">
        <w:rPr>
          <w:sz w:val="28"/>
          <w:szCs w:val="28"/>
          <w:lang w:val="kk-KZ"/>
        </w:rPr>
        <w:t xml:space="preserve"> </w:t>
      </w:r>
      <w:r w:rsidRPr="00794984">
        <w:rPr>
          <w:sz w:val="28"/>
          <w:szCs w:val="28"/>
        </w:rPr>
        <w:t>объект</w:t>
      </w:r>
      <w:r w:rsidRPr="00794984">
        <w:rPr>
          <w:sz w:val="28"/>
          <w:szCs w:val="28"/>
          <w:lang w:val="kk-KZ"/>
        </w:rPr>
        <w:t xml:space="preserve">тік бағдарлама және бірінен соң бірі кейбір қарым - қатынас көпшілігінде кіруші және шығушы тіл тізбегінің </w:t>
      </w:r>
      <w:r w:rsidRPr="00794984">
        <w:rPr>
          <w:sz w:val="28"/>
          <w:szCs w:val="28"/>
        </w:rPr>
        <w:t>про</w:t>
      </w:r>
      <w:r w:rsidRPr="00794984">
        <w:rPr>
          <w:sz w:val="28"/>
          <w:szCs w:val="28"/>
          <w:lang w:val="kk-KZ"/>
        </w:rPr>
        <w:t>цессоры.</w:t>
      </w:r>
    </w:p>
    <w:p w:rsidR="006854F6" w:rsidRPr="00794984" w:rsidRDefault="006854F6" w:rsidP="006854F6">
      <w:pPr>
        <w:tabs>
          <w:tab w:val="left" w:pos="2145"/>
        </w:tabs>
        <w:ind w:firstLine="360"/>
        <w:jc w:val="both"/>
        <w:rPr>
          <w:sz w:val="28"/>
          <w:szCs w:val="28"/>
          <w:lang w:val="kk-KZ"/>
        </w:rPr>
      </w:pPr>
      <w:r w:rsidRPr="00794984">
        <w:rPr>
          <w:sz w:val="28"/>
          <w:szCs w:val="28"/>
          <w:lang w:val="kk-KZ"/>
        </w:rPr>
        <w:t xml:space="preserve">Құрылғысы, соңғы  автоматтың қатарымен және соңғы айналдыру кіру тізбегінің аудармасын шығу тізбегі орындайды, соңғы айналдыру деген атқа ие болды. Соңғы айналдыру модельі суретте көрсетілген. Соңғы айналдыру әрбір тактіде шығу лента тізбегінің ұзыңдығын береді (мүмкін бос). </w:t>
      </w:r>
    </w:p>
    <w:p w:rsidR="006854F6" w:rsidRPr="00794984" w:rsidRDefault="006854F6" w:rsidP="006854F6">
      <w:pPr>
        <w:tabs>
          <w:tab w:val="left" w:pos="2145"/>
        </w:tabs>
        <w:ind w:firstLine="360"/>
        <w:jc w:val="both"/>
        <w:rPr>
          <w:sz w:val="28"/>
          <w:szCs w:val="28"/>
          <w:lang w:val="kk-KZ"/>
        </w:rPr>
      </w:pPr>
    </w:p>
    <w:p w:rsidR="006854F6" w:rsidRPr="00794984" w:rsidRDefault="006854F6" w:rsidP="006854F6">
      <w:pPr>
        <w:pBdr>
          <w:bottom w:val="single" w:sz="12" w:space="1" w:color="auto"/>
        </w:pBdr>
        <w:tabs>
          <w:tab w:val="left" w:pos="2145"/>
        </w:tabs>
        <w:ind w:firstLine="360"/>
        <w:jc w:val="center"/>
        <w:rPr>
          <w:sz w:val="28"/>
          <w:szCs w:val="28"/>
        </w:rPr>
      </w:pPr>
      <w:r>
        <w:rPr>
          <w:noProof/>
          <w:sz w:val="28"/>
          <w:szCs w:val="28"/>
        </w:rPr>
        <w:lastRenderedPageBreak/>
        <w:drawing>
          <wp:inline distT="0" distB="0" distL="0" distR="0">
            <wp:extent cx="4124325" cy="2886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35426" t="23984" r="14081" b="27083"/>
                    <a:stretch>
                      <a:fillRect/>
                    </a:stretch>
                  </pic:blipFill>
                  <pic:spPr bwMode="auto">
                    <a:xfrm>
                      <a:off x="0" y="0"/>
                      <a:ext cx="4124325" cy="2886075"/>
                    </a:xfrm>
                    <a:prstGeom prst="rect">
                      <a:avLst/>
                    </a:prstGeom>
                    <a:noFill/>
                    <a:ln w="9525">
                      <a:noFill/>
                      <a:miter lim="800000"/>
                      <a:headEnd/>
                      <a:tailEnd/>
                    </a:ln>
                  </pic:spPr>
                </pic:pic>
              </a:graphicData>
            </a:graphic>
          </wp:inline>
        </w:drawing>
      </w:r>
    </w:p>
    <w:p w:rsidR="006854F6" w:rsidRPr="00794984" w:rsidRDefault="006854F6" w:rsidP="006854F6">
      <w:pPr>
        <w:pBdr>
          <w:bottom w:val="single" w:sz="12" w:space="1" w:color="auto"/>
        </w:pBdr>
        <w:tabs>
          <w:tab w:val="left" w:pos="2145"/>
        </w:tabs>
        <w:ind w:firstLine="360"/>
        <w:jc w:val="center"/>
        <w:rPr>
          <w:sz w:val="28"/>
          <w:szCs w:val="28"/>
          <w:lang w:val="kk-KZ"/>
        </w:rPr>
      </w:pPr>
      <w:r w:rsidRPr="00794984">
        <w:rPr>
          <w:bCs/>
          <w:color w:val="000000"/>
          <w:sz w:val="28"/>
          <w:szCs w:val="28"/>
          <w:lang w:val="kk-KZ"/>
        </w:rPr>
        <w:t xml:space="preserve">Сурет </w:t>
      </w:r>
      <w:r w:rsidRPr="00794984">
        <w:rPr>
          <w:bCs/>
          <w:color w:val="000000"/>
          <w:sz w:val="28"/>
          <w:szCs w:val="28"/>
        </w:rPr>
        <w:t>22</w: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ңғы айналдырудын мо</w:t>
      </w:r>
      <w:r w:rsidRPr="00794984">
        <w:rPr>
          <w:sz w:val="28"/>
          <w:szCs w:val="28"/>
        </w:rPr>
        <w:t>дел</w:t>
      </w:r>
      <w:r w:rsidRPr="00794984">
        <w:rPr>
          <w:sz w:val="28"/>
          <w:szCs w:val="28"/>
          <w:lang w:val="kk-KZ"/>
        </w:rPr>
        <w:t>і</w:t>
      </w:r>
      <w:r w:rsidRPr="00794984">
        <w:rPr>
          <w:sz w:val="28"/>
          <w:szCs w:val="28"/>
        </w:rPr>
        <w:t xml:space="preserve"> </w:t>
      </w:r>
    </w:p>
    <w:p w:rsidR="006854F6" w:rsidRPr="00794984" w:rsidRDefault="006854F6" w:rsidP="006854F6">
      <w:pPr>
        <w:pBdr>
          <w:bottom w:val="single" w:sz="12" w:space="1" w:color="auto"/>
        </w:pBdr>
        <w:tabs>
          <w:tab w:val="left" w:pos="2145"/>
        </w:tabs>
        <w:ind w:firstLine="360"/>
        <w:jc w:val="center"/>
        <w:rPr>
          <w:sz w:val="28"/>
          <w:szCs w:val="28"/>
        </w:rPr>
      </w:pPr>
    </w:p>
    <w:p w:rsidR="006854F6" w:rsidRPr="00794984" w:rsidRDefault="006854F6" w:rsidP="006854F6">
      <w:pPr>
        <w:pBdr>
          <w:bottom w:val="single" w:sz="12" w:space="1" w:color="auto"/>
        </w:pBdr>
        <w:tabs>
          <w:tab w:val="left" w:pos="2145"/>
        </w:tabs>
        <w:ind w:firstLine="360"/>
        <w:jc w:val="both"/>
        <w:rPr>
          <w:sz w:val="28"/>
          <w:szCs w:val="28"/>
          <w:lang w:val="kk-KZ"/>
        </w:rPr>
      </w:pPr>
      <w:r w:rsidRPr="00794984">
        <w:rPr>
          <w:sz w:val="28"/>
          <w:szCs w:val="28"/>
          <w:lang w:val="kk-KZ"/>
        </w:rPr>
        <w:t>Д</w:t>
      </w:r>
      <w:proofErr w:type="spellStart"/>
      <w:r w:rsidRPr="00794984">
        <w:rPr>
          <w:sz w:val="28"/>
          <w:szCs w:val="28"/>
        </w:rPr>
        <w:t>етерминир</w:t>
      </w:r>
      <w:proofErr w:type="spellEnd"/>
      <w:r w:rsidRPr="00794984">
        <w:rPr>
          <w:sz w:val="28"/>
          <w:szCs w:val="28"/>
          <w:lang w:val="kk-KZ"/>
        </w:rPr>
        <w:t>лі емес</w: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 xml:space="preserve">ңғы айналдыру алтылық </w:t>
      </w:r>
      <w:r w:rsidRPr="00794984">
        <w:rPr>
          <w:sz w:val="28"/>
          <w:szCs w:val="28"/>
        </w:rPr>
        <w:t xml:space="preserve"> объект</w:t>
      </w:r>
      <w:r w:rsidRPr="00794984">
        <w:rPr>
          <w:sz w:val="28"/>
          <w:szCs w:val="28"/>
          <w:lang w:val="kk-KZ"/>
        </w:rPr>
        <w:t>ілер</w:t>
      </w:r>
      <w:r w:rsidRPr="00794984">
        <w:rPr>
          <w:sz w:val="28"/>
          <w:szCs w:val="28"/>
        </w:rPr>
        <w:t xml:space="preserve"> М=(Q, Σ, ∆, δ, </w:t>
      </w:r>
      <w:proofErr w:type="spellStart"/>
      <w:r w:rsidRPr="00794984">
        <w:rPr>
          <w:sz w:val="28"/>
          <w:szCs w:val="28"/>
        </w:rPr>
        <w:t>q</w:t>
      </w:r>
      <w:r w:rsidRPr="00794984">
        <w:rPr>
          <w:sz w:val="28"/>
          <w:szCs w:val="28"/>
          <w:vertAlign w:val="subscript"/>
        </w:rPr>
        <w:t>о</w:t>
      </w:r>
      <w:proofErr w:type="spellEnd"/>
      <w:r w:rsidRPr="00794984">
        <w:rPr>
          <w:sz w:val="28"/>
          <w:szCs w:val="28"/>
        </w:rPr>
        <w:t xml:space="preserve">, </w:t>
      </w:r>
      <w:r w:rsidRPr="00794984">
        <w:rPr>
          <w:sz w:val="28"/>
          <w:szCs w:val="28"/>
          <w:lang w:val="en-US"/>
        </w:rPr>
        <w:t>F</w:t>
      </w:r>
      <w:r w:rsidRPr="00794984">
        <w:rPr>
          <w:sz w:val="28"/>
          <w:szCs w:val="28"/>
        </w:rPr>
        <w:t>)</w:t>
      </w:r>
      <w:r w:rsidRPr="00794984">
        <w:rPr>
          <w:sz w:val="28"/>
          <w:szCs w:val="28"/>
          <w:lang w:val="kk-KZ"/>
        </w:rPr>
        <w:t xml:space="preserve"> деп аталады</w:t>
      </w:r>
      <w:r w:rsidRPr="00794984">
        <w:rPr>
          <w:sz w:val="28"/>
          <w:szCs w:val="28"/>
        </w:rPr>
        <w:t xml:space="preserve">,  Q – </w:t>
      </w:r>
      <w:r w:rsidRPr="00794984">
        <w:rPr>
          <w:sz w:val="28"/>
          <w:szCs w:val="28"/>
          <w:lang w:val="kk-KZ"/>
        </w:rPr>
        <w:t>соңғы көптік қалыптың құрылымдық құрылысы</w:t>
      </w:r>
      <w:r w:rsidRPr="00794984">
        <w:rPr>
          <w:sz w:val="28"/>
          <w:szCs w:val="28"/>
        </w:rPr>
        <w:t xml:space="preserve">, Σ – </w:t>
      </w:r>
      <w:r w:rsidRPr="00794984">
        <w:rPr>
          <w:sz w:val="28"/>
          <w:szCs w:val="28"/>
          <w:lang w:val="kk-KZ"/>
        </w:rPr>
        <w:t>с</w:t>
      </w:r>
      <w:r w:rsidRPr="00794984">
        <w:rPr>
          <w:sz w:val="28"/>
          <w:szCs w:val="28"/>
        </w:rPr>
        <w:t>о</w:t>
      </w:r>
      <w:r w:rsidRPr="00794984">
        <w:rPr>
          <w:sz w:val="28"/>
          <w:szCs w:val="28"/>
          <w:lang w:val="kk-KZ"/>
        </w:rPr>
        <w:t>ңғы</w:t>
      </w:r>
      <w:r w:rsidRPr="00794984">
        <w:rPr>
          <w:sz w:val="28"/>
          <w:szCs w:val="28"/>
        </w:rPr>
        <w:t xml:space="preserve"> </w:t>
      </w:r>
      <w:r w:rsidRPr="00794984">
        <w:rPr>
          <w:i/>
          <w:sz w:val="28"/>
          <w:szCs w:val="28"/>
        </w:rPr>
        <w:t>алфавит</w:t>
      </w:r>
      <w:r w:rsidRPr="00794984">
        <w:rPr>
          <w:i/>
          <w:sz w:val="28"/>
          <w:szCs w:val="28"/>
          <w:lang w:val="kk-KZ"/>
        </w:rPr>
        <w:t>тің кіру</w:t>
      </w:r>
      <w:r w:rsidRPr="00794984">
        <w:rPr>
          <w:i/>
          <w:sz w:val="28"/>
          <w:szCs w:val="28"/>
        </w:rPr>
        <w:t xml:space="preserve"> символ</w:t>
      </w:r>
      <w:r w:rsidRPr="00794984">
        <w:rPr>
          <w:i/>
          <w:sz w:val="28"/>
          <w:szCs w:val="28"/>
          <w:lang w:val="kk-KZ"/>
        </w:rPr>
        <w:t>дары</w:t>
      </w:r>
      <w:r w:rsidRPr="00794984">
        <w:rPr>
          <w:sz w:val="28"/>
          <w:szCs w:val="28"/>
        </w:rPr>
        <w:t xml:space="preserve">, ∆ - </w:t>
      </w:r>
      <w:r w:rsidRPr="00794984">
        <w:rPr>
          <w:sz w:val="28"/>
          <w:szCs w:val="28"/>
          <w:lang w:val="kk-KZ"/>
        </w:rPr>
        <w:t>с</w:t>
      </w:r>
      <w:r w:rsidRPr="00794984">
        <w:rPr>
          <w:sz w:val="28"/>
          <w:szCs w:val="28"/>
        </w:rPr>
        <w:t>о</w:t>
      </w:r>
      <w:r w:rsidRPr="00794984">
        <w:rPr>
          <w:sz w:val="28"/>
          <w:szCs w:val="28"/>
          <w:lang w:val="kk-KZ"/>
        </w:rPr>
        <w:t>ңғы</w:t>
      </w:r>
      <w:r w:rsidRPr="00794984">
        <w:rPr>
          <w:sz w:val="28"/>
          <w:szCs w:val="28"/>
        </w:rPr>
        <w:t xml:space="preserve"> </w:t>
      </w:r>
      <w:r w:rsidRPr="00794984">
        <w:rPr>
          <w:i/>
          <w:sz w:val="28"/>
          <w:szCs w:val="28"/>
        </w:rPr>
        <w:t>алфавит</w:t>
      </w:r>
      <w:r w:rsidRPr="00794984">
        <w:rPr>
          <w:i/>
          <w:sz w:val="28"/>
          <w:szCs w:val="28"/>
          <w:lang w:val="kk-KZ"/>
        </w:rPr>
        <w:t>тің</w:t>
      </w:r>
      <w:r w:rsidRPr="00794984">
        <w:rPr>
          <w:i/>
          <w:sz w:val="28"/>
          <w:szCs w:val="28"/>
        </w:rPr>
        <w:t xml:space="preserve"> </w:t>
      </w:r>
      <w:r w:rsidRPr="00794984">
        <w:rPr>
          <w:i/>
          <w:sz w:val="28"/>
          <w:szCs w:val="28"/>
          <w:lang w:val="kk-KZ"/>
        </w:rPr>
        <w:t>шығу</w:t>
      </w:r>
      <w:r w:rsidRPr="00794984">
        <w:rPr>
          <w:i/>
          <w:sz w:val="28"/>
          <w:szCs w:val="28"/>
        </w:rPr>
        <w:t xml:space="preserve"> символ</w:t>
      </w:r>
      <w:r w:rsidRPr="00794984">
        <w:rPr>
          <w:i/>
          <w:sz w:val="28"/>
          <w:szCs w:val="28"/>
          <w:lang w:val="kk-KZ"/>
        </w:rPr>
        <w:t>ы</w:t>
      </w:r>
      <w:r w:rsidRPr="00794984">
        <w:rPr>
          <w:sz w:val="28"/>
          <w:szCs w:val="28"/>
        </w:rPr>
        <w:t>, δ – функция</w:t>
      </w:r>
      <w:r w:rsidRPr="00794984">
        <w:rPr>
          <w:sz w:val="28"/>
          <w:szCs w:val="28"/>
          <w:lang w:val="en-US"/>
        </w:rPr>
        <w:t>c</w:t>
      </w:r>
      <w:r w:rsidRPr="00794984">
        <w:rPr>
          <w:sz w:val="28"/>
          <w:szCs w:val="28"/>
          <w:lang w:val="kk-KZ"/>
        </w:rPr>
        <w:t>ы</w:t>
      </w:r>
      <w:r w:rsidRPr="00794984">
        <w:rPr>
          <w:sz w:val="28"/>
          <w:szCs w:val="28"/>
        </w:rPr>
        <w:t xml:space="preserve"> </w:t>
      </w:r>
      <w:r w:rsidRPr="00794984">
        <w:rPr>
          <w:i/>
          <w:sz w:val="28"/>
          <w:szCs w:val="28"/>
          <w:lang w:val="kk-KZ"/>
        </w:rPr>
        <w:t>аудару және шығу</w:t>
      </w:r>
      <w:r w:rsidRPr="00794984">
        <w:rPr>
          <w:sz w:val="28"/>
          <w:szCs w:val="28"/>
        </w:rPr>
        <w:t xml:space="preserve">, </w:t>
      </w:r>
      <w:r w:rsidRPr="00794984">
        <w:rPr>
          <w:sz w:val="28"/>
          <w:szCs w:val="28"/>
          <w:lang w:val="kk-KZ"/>
        </w:rPr>
        <w:t>тапсырмаларды бейнелейді</w:t>
      </w:r>
      <w:r w:rsidRPr="00794984">
        <w:rPr>
          <w:sz w:val="28"/>
          <w:szCs w:val="28"/>
        </w:rPr>
        <w:t xml:space="preserve"> δ:  Q× Σ→ </w:t>
      </w:r>
      <w:r w:rsidRPr="00794984">
        <w:rPr>
          <w:sz w:val="28"/>
          <w:szCs w:val="28"/>
          <w:lang w:val="en-US"/>
        </w:rPr>
        <w:t>P</w:t>
      </w:r>
      <w:r w:rsidRPr="00794984">
        <w:rPr>
          <w:sz w:val="28"/>
          <w:szCs w:val="28"/>
        </w:rPr>
        <w:t xml:space="preserve">(Q)× ∆, </w:t>
      </w:r>
      <w:r w:rsidRPr="00794984">
        <w:rPr>
          <w:position w:val="-12"/>
          <w:sz w:val="28"/>
          <w:szCs w:val="28"/>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7" o:title=""/>
          </v:shape>
          <o:OLEObject Type="Embed" ProgID="Equation.3" ShapeID="_x0000_i1025" DrawAspect="Content" ObjectID="_1452769715" r:id="rId8"/>
        </w:object>
      </w:r>
      <w:r w:rsidRPr="00794984">
        <w:rPr>
          <w:sz w:val="28"/>
          <w:szCs w:val="28"/>
        </w:rPr>
        <w:t xml:space="preserve"> - </w:t>
      </w:r>
      <w:r w:rsidRPr="00794984">
        <w:rPr>
          <w:sz w:val="28"/>
          <w:szCs w:val="28"/>
          <w:lang w:val="kk-KZ"/>
        </w:rPr>
        <w:t>бастапқы құрылымдық құрылыс қалпы</w:t>
      </w:r>
      <w:r w:rsidRPr="00794984">
        <w:rPr>
          <w:sz w:val="28"/>
          <w:szCs w:val="28"/>
        </w:rPr>
        <w:t xml:space="preserve">, </w:t>
      </w:r>
      <w:r w:rsidRPr="00794984">
        <w:rPr>
          <w:position w:val="-10"/>
          <w:sz w:val="28"/>
          <w:szCs w:val="28"/>
        </w:rPr>
        <w:object w:dxaOrig="720" w:dyaOrig="320">
          <v:shape id="_x0000_i1026" type="#_x0000_t75" style="width:36pt;height:15.75pt" o:ole="">
            <v:imagedata r:id="rId9" o:title=""/>
          </v:shape>
          <o:OLEObject Type="Embed" ProgID="Equation.3" ShapeID="_x0000_i1026" DrawAspect="Content" ObjectID="_1452769716" r:id="rId10"/>
        </w:object>
      </w:r>
      <w:r w:rsidRPr="00794984">
        <w:rPr>
          <w:sz w:val="28"/>
          <w:szCs w:val="28"/>
        </w:rPr>
        <w:t xml:space="preserve"> - </w:t>
      </w:r>
      <w:r w:rsidRPr="00794984">
        <w:rPr>
          <w:sz w:val="28"/>
          <w:szCs w:val="28"/>
          <w:lang w:val="kk-KZ"/>
        </w:rPr>
        <w:t>көптік қорытыңды қалпы.</w:t>
      </w:r>
    </w:p>
    <w:p w:rsidR="006854F6" w:rsidRPr="00794984" w:rsidRDefault="006854F6" w:rsidP="006854F6">
      <w:pPr>
        <w:pBdr>
          <w:bottom w:val="single" w:sz="12" w:space="1" w:color="auto"/>
        </w:pBdr>
        <w:tabs>
          <w:tab w:val="left" w:pos="2145"/>
        </w:tabs>
        <w:ind w:firstLine="360"/>
        <w:jc w:val="both"/>
        <w:rPr>
          <w:sz w:val="28"/>
          <w:szCs w:val="28"/>
          <w:lang w:val="kk-KZ"/>
        </w:rPr>
      </w:pPr>
      <w:r w:rsidRPr="00794984">
        <w:rPr>
          <w:i/>
          <w:sz w:val="28"/>
          <w:szCs w:val="28"/>
          <w:lang w:val="kk-KZ"/>
        </w:rPr>
        <w:t>Конфигурация</w:t>
      </w:r>
      <w:r w:rsidRPr="00794984">
        <w:rPr>
          <w:sz w:val="28"/>
          <w:szCs w:val="28"/>
          <w:lang w:val="kk-KZ"/>
        </w:rPr>
        <w:t xml:space="preserve"> – соңғы айналдыру - бұл үштік </w:t>
      </w:r>
      <w:r w:rsidRPr="00794984">
        <w:rPr>
          <w:position w:val="-10"/>
          <w:sz w:val="28"/>
          <w:szCs w:val="28"/>
        </w:rPr>
        <w:object w:dxaOrig="1959" w:dyaOrig="340">
          <v:shape id="_x0000_i1027" type="#_x0000_t75" style="width:98.25pt;height:17.25pt" o:ole="">
            <v:imagedata r:id="rId11" o:title=""/>
          </v:shape>
          <o:OLEObject Type="Embed" ProgID="Equation.3" ShapeID="_x0000_i1027" DrawAspect="Content" ObjectID="_1452769717" r:id="rId12"/>
        </w:object>
      </w:r>
      <w:r w:rsidRPr="00794984">
        <w:rPr>
          <w:sz w:val="28"/>
          <w:szCs w:val="28"/>
          <w:lang w:val="kk-KZ"/>
        </w:rPr>
        <w:t xml:space="preserve">, </w:t>
      </w:r>
      <w:r w:rsidRPr="00794984">
        <w:rPr>
          <w:position w:val="-10"/>
          <w:sz w:val="28"/>
          <w:szCs w:val="28"/>
        </w:rPr>
        <w:object w:dxaOrig="620" w:dyaOrig="320">
          <v:shape id="_x0000_i1028" type="#_x0000_t75" style="width:30.75pt;height:15.75pt" o:ole="">
            <v:imagedata r:id="rId13" o:title=""/>
          </v:shape>
          <o:OLEObject Type="Embed" ProgID="Equation.3" ShapeID="_x0000_i1028" DrawAspect="Content" ObjectID="_1452769718" r:id="rId14"/>
        </w:object>
      </w:r>
      <w:r w:rsidRPr="00794984">
        <w:rPr>
          <w:sz w:val="28"/>
          <w:szCs w:val="28"/>
          <w:lang w:val="kk-KZ"/>
        </w:rPr>
        <w:t xml:space="preserve"> - соңғы айналдыру қалпының ағымы, </w:t>
      </w:r>
      <w:r w:rsidRPr="00794984">
        <w:rPr>
          <w:position w:val="-6"/>
          <w:sz w:val="28"/>
          <w:szCs w:val="28"/>
        </w:rPr>
        <w:object w:dxaOrig="580" w:dyaOrig="260">
          <v:shape id="_x0000_i1029" type="#_x0000_t75" style="width:29.25pt;height:12.75pt" o:ole="">
            <v:imagedata r:id="rId15" o:title=""/>
          </v:shape>
          <o:OLEObject Type="Embed" ProgID="Equation.3" ShapeID="_x0000_i1029" DrawAspect="Content" ObjectID="_1452769719" r:id="rId16"/>
        </w:object>
      </w:r>
      <w:r w:rsidRPr="00794984">
        <w:rPr>
          <w:sz w:val="28"/>
          <w:szCs w:val="28"/>
          <w:lang w:val="kk-KZ"/>
        </w:rPr>
        <w:t xml:space="preserve"> - аяқталмаған кіру тізбегінің бөлшегі, а </w:t>
      </w:r>
      <w:r w:rsidRPr="00794984">
        <w:rPr>
          <w:position w:val="-10"/>
          <w:sz w:val="28"/>
          <w:szCs w:val="28"/>
        </w:rPr>
        <w:object w:dxaOrig="620" w:dyaOrig="320">
          <v:shape id="_x0000_i1030" type="#_x0000_t75" style="width:30.75pt;height:15.75pt" o:ole="">
            <v:imagedata r:id="rId17" o:title=""/>
          </v:shape>
          <o:OLEObject Type="Embed" ProgID="Equation.3" ShapeID="_x0000_i1030" DrawAspect="Content" ObjectID="_1452769720" r:id="rId18"/>
        </w:object>
      </w:r>
      <w:r w:rsidRPr="00794984">
        <w:rPr>
          <w:sz w:val="28"/>
          <w:szCs w:val="28"/>
          <w:lang w:val="kk-KZ"/>
        </w:rPr>
        <w:t>- соңғы айналдыру тізбегінің шығу бөлігі, қатардың ағымды уақыт моментіне.</w:t>
      </w:r>
    </w:p>
    <w:p w:rsidR="006854F6" w:rsidRPr="00794984" w:rsidRDefault="006854F6" w:rsidP="006854F6">
      <w:pPr>
        <w:pBdr>
          <w:bottom w:val="single" w:sz="12" w:space="1" w:color="auto"/>
        </w:pBdr>
        <w:tabs>
          <w:tab w:val="left" w:pos="2145"/>
        </w:tabs>
        <w:ind w:firstLine="540"/>
        <w:jc w:val="both"/>
        <w:rPr>
          <w:sz w:val="28"/>
          <w:szCs w:val="28"/>
          <w:lang w:val="kk-KZ"/>
        </w:rPr>
      </w:pPr>
      <w:r w:rsidRPr="00794984">
        <w:rPr>
          <w:sz w:val="28"/>
          <w:szCs w:val="28"/>
          <w:lang w:val="kk-KZ"/>
        </w:rPr>
        <w:t xml:space="preserve">Соңғы айналдыру жұмысы бинарлы қатынасты ұсынады (|-), көптік конфигурацияның соңғы айналымдарын анықтау үшін келесі амалдарды орындайды: бәріне </w:t>
      </w:r>
      <w:r w:rsidRPr="00794984">
        <w:rPr>
          <w:position w:val="-10"/>
          <w:sz w:val="28"/>
          <w:szCs w:val="28"/>
        </w:rPr>
        <w:object w:dxaOrig="620" w:dyaOrig="320">
          <v:shape id="_x0000_i1031" type="#_x0000_t75" style="width:30.75pt;height:15.75pt" o:ole="">
            <v:imagedata r:id="rId13" o:title=""/>
          </v:shape>
          <o:OLEObject Type="Embed" ProgID="Equation.3" ShapeID="_x0000_i1031" DrawAspect="Content" ObjectID="_1452769721" r:id="rId19"/>
        </w:object>
      </w:r>
      <w:r w:rsidRPr="00794984">
        <w:rPr>
          <w:sz w:val="28"/>
          <w:szCs w:val="28"/>
          <w:lang w:val="kk-KZ"/>
        </w:rPr>
        <w:t xml:space="preserve">,  </w:t>
      </w:r>
      <w:r w:rsidRPr="00794984">
        <w:rPr>
          <w:position w:val="-6"/>
          <w:sz w:val="28"/>
          <w:szCs w:val="28"/>
        </w:rPr>
        <w:object w:dxaOrig="580" w:dyaOrig="260">
          <v:shape id="_x0000_i1032" type="#_x0000_t75" style="width:29.25pt;height:12.75pt" o:ole="">
            <v:imagedata r:id="rId20" o:title=""/>
          </v:shape>
          <o:OLEObject Type="Embed" ProgID="Equation.3" ShapeID="_x0000_i1032" DrawAspect="Content" ObjectID="_1452769722" r:id="rId21"/>
        </w:object>
      </w:r>
      <w:r w:rsidRPr="00794984">
        <w:rPr>
          <w:sz w:val="28"/>
          <w:szCs w:val="28"/>
          <w:lang w:val="kk-KZ"/>
        </w:rPr>
        <w:t xml:space="preserve">, </w:t>
      </w:r>
      <w:r w:rsidRPr="00794984">
        <w:rPr>
          <w:position w:val="-6"/>
          <w:sz w:val="28"/>
          <w:szCs w:val="28"/>
        </w:rPr>
        <w:object w:dxaOrig="580" w:dyaOrig="260">
          <v:shape id="_x0000_i1033" type="#_x0000_t75" style="width:29.25pt;height:12.75pt" o:ole="">
            <v:imagedata r:id="rId15" o:title=""/>
          </v:shape>
          <o:OLEObject Type="Embed" ProgID="Equation.3" ShapeID="_x0000_i1033" DrawAspect="Content" ObjectID="_1452769723" r:id="rId22"/>
        </w:object>
      </w:r>
      <w:r w:rsidRPr="00794984">
        <w:rPr>
          <w:sz w:val="28"/>
          <w:szCs w:val="28"/>
          <w:lang w:val="kk-KZ"/>
        </w:rPr>
        <w:t xml:space="preserve">, и </w:t>
      </w:r>
      <w:r>
        <w:rPr>
          <w:noProof/>
          <w:position w:val="-10"/>
          <w:sz w:val="28"/>
          <w:szCs w:val="28"/>
        </w:rPr>
        <w:drawing>
          <wp:inline distT="0" distB="0" distL="0" distR="0">
            <wp:extent cx="381000" cy="1905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srcRect/>
                    <a:stretch>
                      <a:fillRect/>
                    </a:stretch>
                  </pic:blipFill>
                  <pic:spPr bwMode="auto">
                    <a:xfrm>
                      <a:off x="0" y="0"/>
                      <a:ext cx="381000" cy="190500"/>
                    </a:xfrm>
                    <a:prstGeom prst="rect">
                      <a:avLst/>
                    </a:prstGeom>
                    <a:noFill/>
                    <a:ln w="9525">
                      <a:noFill/>
                      <a:miter lim="800000"/>
                      <a:headEnd/>
                      <a:tailEnd/>
                    </a:ln>
                  </pic:spPr>
                </pic:pic>
              </a:graphicData>
            </a:graphic>
          </wp:inline>
        </w:drawing>
      </w:r>
      <w:r w:rsidRPr="00794984">
        <w:rPr>
          <w:sz w:val="28"/>
          <w:szCs w:val="28"/>
          <w:lang w:val="kk-KZ"/>
        </w:rPr>
        <w:t xml:space="preserve">, мыналарды  </w:t>
      </w:r>
      <w:r w:rsidRPr="00794984">
        <w:rPr>
          <w:position w:val="-10"/>
          <w:sz w:val="28"/>
          <w:szCs w:val="28"/>
        </w:rPr>
        <w:object w:dxaOrig="699" w:dyaOrig="340">
          <v:shape id="_x0000_i1034" type="#_x0000_t75" style="width:35.25pt;height:17.25pt" o:ole="">
            <v:imagedata r:id="rId24" o:title=""/>
          </v:shape>
          <o:OLEObject Type="Embed" ProgID="Equation.3" ShapeID="_x0000_i1034" DrawAspect="Content" ObjectID="_1452769724" r:id="rId25"/>
        </w:object>
      </w:r>
      <w:r w:rsidRPr="00794984">
        <w:rPr>
          <w:sz w:val="28"/>
          <w:szCs w:val="28"/>
          <w:lang w:val="kk-KZ"/>
        </w:rPr>
        <w:t xml:space="preserve"> қарастырады </w:t>
      </w:r>
      <w:r w:rsidRPr="00794984">
        <w:rPr>
          <w:position w:val="-10"/>
          <w:sz w:val="28"/>
          <w:szCs w:val="28"/>
        </w:rPr>
        <w:object w:dxaOrig="520" w:dyaOrig="340">
          <v:shape id="_x0000_i1035" type="#_x0000_t75" style="width:26.25pt;height:17.25pt" o:ole="">
            <v:imagedata r:id="rId26" o:title=""/>
          </v:shape>
          <o:OLEObject Type="Embed" ProgID="Equation.3" ShapeID="_x0000_i1035" DrawAspect="Content" ObjectID="_1452769725" r:id="rId27"/>
        </w:object>
      </w:r>
      <w:r w:rsidRPr="00794984">
        <w:rPr>
          <w:sz w:val="28"/>
          <w:szCs w:val="28"/>
          <w:lang w:val="kk-KZ"/>
        </w:rPr>
        <w:t xml:space="preserve">, </w:t>
      </w:r>
      <w:r w:rsidRPr="00794984">
        <w:rPr>
          <w:position w:val="-10"/>
          <w:sz w:val="28"/>
          <w:szCs w:val="28"/>
        </w:rPr>
        <w:object w:dxaOrig="940" w:dyaOrig="340">
          <v:shape id="_x0000_i1036" type="#_x0000_t75" style="width:47.25pt;height:17.25pt" o:ole="">
            <v:imagedata r:id="rId28" o:title=""/>
          </v:shape>
          <o:OLEObject Type="Embed" ProgID="Equation.3" ShapeID="_x0000_i1036" DrawAspect="Content" ObjectID="_1452769726" r:id="rId29"/>
        </w:object>
      </w:r>
      <w:r w:rsidRPr="00794984">
        <w:rPr>
          <w:sz w:val="28"/>
          <w:szCs w:val="28"/>
          <w:lang w:val="kk-KZ"/>
        </w:rPr>
        <w:t xml:space="preserve"> |- </w:t>
      </w:r>
      <w:r w:rsidRPr="00794984">
        <w:rPr>
          <w:position w:val="-10"/>
          <w:sz w:val="28"/>
          <w:szCs w:val="28"/>
        </w:rPr>
        <w:object w:dxaOrig="919" w:dyaOrig="340">
          <v:shape id="_x0000_i1037" type="#_x0000_t75" style="width:45.75pt;height:17.25pt" o:ole="">
            <v:imagedata r:id="rId30" o:title=""/>
          </v:shape>
          <o:OLEObject Type="Embed" ProgID="Equation.3" ShapeID="_x0000_i1037" DrawAspect="Content" ObjectID="_1452769727" r:id="rId31"/>
        </w:object>
      </w:r>
      <w:r w:rsidRPr="00794984">
        <w:rPr>
          <w:sz w:val="28"/>
          <w:szCs w:val="28"/>
          <w:lang w:val="kk-KZ"/>
        </w:rPr>
        <w:t>. Қатынас (|-</w:t>
      </w:r>
      <w:r w:rsidRPr="00794984">
        <w:rPr>
          <w:sz w:val="28"/>
          <w:szCs w:val="28"/>
          <w:vertAlign w:val="superscript"/>
          <w:lang w:val="kk-KZ"/>
        </w:rPr>
        <w:t>k</w:t>
      </w:r>
      <w:r w:rsidRPr="00794984">
        <w:rPr>
          <w:sz w:val="28"/>
          <w:szCs w:val="28"/>
          <w:lang w:val="kk-KZ"/>
        </w:rPr>
        <w:t>), (|-</w:t>
      </w:r>
      <w:r w:rsidRPr="00794984">
        <w:rPr>
          <w:sz w:val="28"/>
          <w:szCs w:val="28"/>
          <w:vertAlign w:val="superscript"/>
          <w:lang w:val="kk-KZ"/>
        </w:rPr>
        <w:t>+</w:t>
      </w:r>
      <w:r w:rsidRPr="00794984">
        <w:rPr>
          <w:sz w:val="28"/>
          <w:szCs w:val="28"/>
          <w:lang w:val="kk-KZ"/>
        </w:rPr>
        <w:t>), (|-*) анықталады  соңғы автоматтың аналогиялық қатынасымен.</w:t>
      </w:r>
    </w:p>
    <w:p w:rsidR="006854F6" w:rsidRPr="00794984" w:rsidRDefault="006854F6" w:rsidP="006854F6">
      <w:pPr>
        <w:pBdr>
          <w:bottom w:val="single" w:sz="12" w:space="1" w:color="auto"/>
        </w:pBdr>
        <w:tabs>
          <w:tab w:val="left" w:pos="2145"/>
        </w:tabs>
        <w:ind w:firstLine="540"/>
        <w:jc w:val="both"/>
        <w:rPr>
          <w:sz w:val="28"/>
          <w:szCs w:val="28"/>
          <w:lang w:val="kk-KZ"/>
        </w:rPr>
      </w:pPr>
      <w:r w:rsidRPr="00794984">
        <w:rPr>
          <w:sz w:val="28"/>
          <w:szCs w:val="28"/>
          <w:lang w:val="kk-KZ"/>
        </w:rPr>
        <w:t xml:space="preserve">Тізбек  </w:t>
      </w:r>
      <w:r w:rsidRPr="00794984">
        <w:rPr>
          <w:position w:val="-10"/>
          <w:sz w:val="28"/>
          <w:szCs w:val="28"/>
        </w:rPr>
        <w:object w:dxaOrig="620" w:dyaOrig="320">
          <v:shape id="_x0000_i1038" type="#_x0000_t75" style="width:30.75pt;height:15.75pt" o:ole="">
            <v:imagedata r:id="rId32" o:title=""/>
          </v:shape>
          <o:OLEObject Type="Embed" ProgID="Equation.3" ShapeID="_x0000_i1038" DrawAspect="Content" ObjectID="_1452769728" r:id="rId33"/>
        </w:object>
      </w:r>
      <w:r w:rsidRPr="00794984">
        <w:rPr>
          <w:sz w:val="28"/>
          <w:szCs w:val="28"/>
          <w:lang w:val="kk-KZ"/>
        </w:rPr>
        <w:t xml:space="preserve"> шығу тізбегі деп аталады</w:t>
      </w:r>
      <w:r w:rsidRPr="00794984">
        <w:rPr>
          <w:position w:val="-6"/>
          <w:sz w:val="28"/>
          <w:szCs w:val="28"/>
        </w:rPr>
        <w:object w:dxaOrig="580" w:dyaOrig="260">
          <v:shape id="_x0000_i1039" type="#_x0000_t75" style="width:29.25pt;height:12.75pt" o:ole="">
            <v:imagedata r:id="rId15" o:title=""/>
          </v:shape>
          <o:OLEObject Type="Embed" ProgID="Equation.3" ShapeID="_x0000_i1039" DrawAspect="Content" ObjectID="_1452769729" r:id="rId34"/>
        </w:object>
      </w:r>
      <w:r w:rsidRPr="00794984">
        <w:rPr>
          <w:sz w:val="28"/>
          <w:szCs w:val="28"/>
          <w:lang w:val="kk-KZ"/>
        </w:rPr>
        <w:t xml:space="preserve">, егер </w:t>
      </w:r>
      <w:r w:rsidRPr="00794984">
        <w:rPr>
          <w:position w:val="-12"/>
          <w:sz w:val="28"/>
          <w:szCs w:val="28"/>
        </w:rPr>
        <w:object w:dxaOrig="940" w:dyaOrig="360">
          <v:shape id="_x0000_i1040" type="#_x0000_t75" style="width:47.25pt;height:18pt" o:ole="">
            <v:imagedata r:id="rId35" o:title=""/>
          </v:shape>
          <o:OLEObject Type="Embed" ProgID="Equation.3" ShapeID="_x0000_i1040" DrawAspect="Content" ObjectID="_1452769730" r:id="rId36"/>
        </w:object>
      </w:r>
      <w:r w:rsidRPr="00794984">
        <w:rPr>
          <w:sz w:val="28"/>
          <w:szCs w:val="28"/>
          <w:lang w:val="kk-KZ"/>
        </w:rPr>
        <w:t xml:space="preserve"> |-</w:t>
      </w:r>
      <w:r w:rsidRPr="00794984">
        <w:rPr>
          <w:sz w:val="28"/>
          <w:szCs w:val="28"/>
          <w:vertAlign w:val="superscript"/>
          <w:lang w:val="kk-KZ"/>
        </w:rPr>
        <w:t>*</w:t>
      </w:r>
      <w:r w:rsidRPr="00794984">
        <w:rPr>
          <w:sz w:val="28"/>
          <w:szCs w:val="28"/>
          <w:lang w:val="kk-KZ"/>
        </w:rPr>
        <w:t xml:space="preserve"> </w:t>
      </w:r>
      <w:r w:rsidRPr="00794984">
        <w:rPr>
          <w:position w:val="-10"/>
          <w:sz w:val="28"/>
          <w:szCs w:val="28"/>
        </w:rPr>
        <w:object w:dxaOrig="839" w:dyaOrig="340">
          <v:shape id="_x0000_i1041" type="#_x0000_t75" style="width:42pt;height:17.25pt" o:ole="">
            <v:imagedata r:id="rId37" o:title=""/>
          </v:shape>
          <o:OLEObject Type="Embed" ProgID="Equation.3" ShapeID="_x0000_i1041" DrawAspect="Content" ObjectID="_1452769731" r:id="rId38"/>
        </w:object>
      </w:r>
      <w:r w:rsidRPr="00794984">
        <w:rPr>
          <w:sz w:val="28"/>
          <w:szCs w:val="28"/>
          <w:lang w:val="kk-KZ"/>
        </w:rPr>
        <w:t xml:space="preserve"> басқаларында </w:t>
      </w:r>
      <w:r w:rsidRPr="00794984">
        <w:rPr>
          <w:position w:val="-10"/>
          <w:sz w:val="28"/>
          <w:szCs w:val="28"/>
        </w:rPr>
        <w:object w:dxaOrig="620" w:dyaOrig="320">
          <v:shape id="_x0000_i1042" type="#_x0000_t75" style="width:30.75pt;height:15.75pt" o:ole="">
            <v:imagedata r:id="rId39" o:title=""/>
          </v:shape>
          <o:OLEObject Type="Embed" ProgID="Equation.3" ShapeID="_x0000_i1042" DrawAspect="Content" ObjectID="_1452769732" r:id="rId40"/>
        </w:object>
      </w:r>
      <w:r w:rsidRPr="00794984">
        <w:rPr>
          <w:sz w:val="28"/>
          <w:szCs w:val="28"/>
          <w:lang w:val="kk-KZ"/>
        </w:rPr>
        <w:t>.</w:t>
      </w:r>
    </w:p>
    <w:p w:rsidR="006854F6" w:rsidRPr="00794984" w:rsidRDefault="006854F6" w:rsidP="006854F6">
      <w:pPr>
        <w:pBdr>
          <w:bottom w:val="single" w:sz="12" w:space="1" w:color="auto"/>
        </w:pBdr>
        <w:tabs>
          <w:tab w:val="left" w:pos="2145"/>
        </w:tabs>
        <w:jc w:val="both"/>
        <w:rPr>
          <w:sz w:val="28"/>
          <w:szCs w:val="28"/>
          <w:lang w:val="kk-KZ"/>
        </w:rPr>
      </w:pPr>
      <w:r w:rsidRPr="00794984">
        <w:rPr>
          <w:i/>
          <w:sz w:val="28"/>
          <w:szCs w:val="28"/>
          <w:lang w:val="kk-KZ"/>
        </w:rPr>
        <w:t xml:space="preserve">Аудару, </w:t>
      </w:r>
      <w:r w:rsidRPr="00794984">
        <w:rPr>
          <w:sz w:val="28"/>
          <w:szCs w:val="28"/>
          <w:lang w:val="kk-KZ"/>
        </w:rPr>
        <w:t xml:space="preserve">соңғы айналдырудың анықтылығы, называется </w:t>
      </w:r>
      <w:r w:rsidRPr="00794984">
        <w:rPr>
          <w:i/>
          <w:sz w:val="28"/>
          <w:szCs w:val="28"/>
          <w:lang w:val="kk-KZ"/>
        </w:rPr>
        <w:t xml:space="preserve">регулярлы аудару   </w:t>
      </w:r>
      <w:r w:rsidRPr="00794984">
        <w:rPr>
          <w:sz w:val="28"/>
          <w:szCs w:val="28"/>
          <w:lang w:val="kk-KZ"/>
        </w:rPr>
        <w:t xml:space="preserve">немесе </w:t>
      </w:r>
      <w:r w:rsidRPr="00794984">
        <w:rPr>
          <w:i/>
          <w:sz w:val="28"/>
          <w:szCs w:val="28"/>
          <w:lang w:val="kk-KZ"/>
        </w:rPr>
        <w:t>соңғы айналдыру деп аталады.</w:t>
      </w:r>
    </w:p>
    <w:p w:rsidR="006854F6" w:rsidRPr="00794984" w:rsidRDefault="006854F6" w:rsidP="006854F6">
      <w:pPr>
        <w:pBdr>
          <w:bottom w:val="single" w:sz="12" w:space="1" w:color="auto"/>
        </w:pBdr>
        <w:tabs>
          <w:tab w:val="left" w:pos="2145"/>
        </w:tabs>
        <w:ind w:firstLine="540"/>
        <w:jc w:val="both"/>
        <w:rPr>
          <w:sz w:val="28"/>
          <w:szCs w:val="28"/>
          <w:lang w:val="kk-KZ"/>
        </w:rPr>
      </w:pPr>
      <w:r w:rsidRPr="00794984">
        <w:rPr>
          <w:b/>
          <w:i/>
          <w:sz w:val="28"/>
          <w:szCs w:val="28"/>
          <w:lang w:val="kk-KZ"/>
        </w:rPr>
        <w:t>Мысал 4.7</w:t>
      </w:r>
    </w:p>
    <w:p w:rsidR="006854F6" w:rsidRPr="00794984" w:rsidRDefault="006854F6" w:rsidP="006854F6">
      <w:pPr>
        <w:pBdr>
          <w:bottom w:val="single" w:sz="12" w:space="1" w:color="auto"/>
        </w:pBdr>
        <w:tabs>
          <w:tab w:val="left" w:pos="-2880"/>
        </w:tabs>
        <w:ind w:firstLine="540"/>
        <w:jc w:val="both"/>
        <w:rPr>
          <w:sz w:val="28"/>
          <w:szCs w:val="28"/>
          <w:lang w:val="kk-KZ"/>
        </w:rPr>
      </w:pPr>
      <w:r w:rsidRPr="00794984">
        <w:rPr>
          <w:sz w:val="28"/>
          <w:szCs w:val="28"/>
          <w:lang w:val="kk-KZ"/>
        </w:rPr>
        <w:t xml:space="preserve">Соңғы айналдыруды қарастырайық, таңбасыз нақты санды таниды және  1  таңбалы  сандар түрлері  </w:t>
      </w:r>
      <w:r w:rsidRPr="00794984">
        <w:rPr>
          <w:i/>
          <w:sz w:val="28"/>
          <w:szCs w:val="28"/>
          <w:lang w:val="kk-KZ"/>
        </w:rPr>
        <w:t xml:space="preserve">dd…d. </w:t>
      </w:r>
      <w:r w:rsidRPr="00794984">
        <w:rPr>
          <w:sz w:val="28"/>
          <w:szCs w:val="28"/>
          <w:lang w:val="kk-KZ"/>
        </w:rPr>
        <w:t xml:space="preserve">,  2 – таңбалы сандар түрлері </w:t>
      </w:r>
      <w:r w:rsidRPr="00794984">
        <w:rPr>
          <w:i/>
          <w:sz w:val="28"/>
          <w:szCs w:val="28"/>
          <w:lang w:val="kk-KZ"/>
        </w:rPr>
        <w:t xml:space="preserve"> .dd…d </w:t>
      </w:r>
      <w:r w:rsidRPr="00794984">
        <w:rPr>
          <w:sz w:val="28"/>
          <w:szCs w:val="28"/>
          <w:lang w:val="kk-KZ"/>
        </w:rPr>
        <w:t xml:space="preserve">және  3 – таңбалы сандар түрлері </w:t>
      </w:r>
      <w:r w:rsidRPr="00794984">
        <w:rPr>
          <w:i/>
          <w:sz w:val="28"/>
          <w:szCs w:val="28"/>
          <w:lang w:val="kk-KZ"/>
        </w:rPr>
        <w:t>dd…d.dd…d</w:t>
      </w:r>
      <w:r w:rsidRPr="00794984">
        <w:rPr>
          <w:sz w:val="28"/>
          <w:szCs w:val="28"/>
          <w:lang w:val="kk-KZ"/>
        </w:rPr>
        <w:t xml:space="preserve">, </w:t>
      </w:r>
      <w:r w:rsidRPr="00794984">
        <w:rPr>
          <w:i/>
          <w:sz w:val="28"/>
          <w:szCs w:val="28"/>
          <w:lang w:val="kk-KZ"/>
        </w:rPr>
        <w:t>d</w:t>
      </w:r>
      <w:r w:rsidRPr="00794984">
        <w:rPr>
          <w:sz w:val="28"/>
          <w:szCs w:val="28"/>
          <w:lang w:val="kk-KZ"/>
        </w:rPr>
        <w:t xml:space="preserve"> – қандайда бір сан.</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sz w:val="28"/>
          <w:szCs w:val="28"/>
          <w:lang w:val="kk-KZ"/>
        </w:rPr>
        <w:t>Соңғы айналдырудын 5 түрі бар: q</w:t>
      </w:r>
      <w:r w:rsidRPr="00794984">
        <w:rPr>
          <w:sz w:val="28"/>
          <w:szCs w:val="28"/>
          <w:vertAlign w:val="subscript"/>
          <w:lang w:val="kk-KZ"/>
        </w:rPr>
        <w:t>0</w:t>
      </w:r>
      <w:r w:rsidRPr="00794984">
        <w:rPr>
          <w:sz w:val="28"/>
          <w:szCs w:val="28"/>
          <w:lang w:val="kk-KZ"/>
        </w:rPr>
        <w:t xml:space="preserve"> – бастапқы қалпы, q</w:t>
      </w:r>
      <w:r w:rsidRPr="00794984">
        <w:rPr>
          <w:sz w:val="28"/>
          <w:szCs w:val="28"/>
          <w:vertAlign w:val="subscript"/>
          <w:lang w:val="kk-KZ"/>
        </w:rPr>
        <w:t>1</w:t>
      </w:r>
      <w:r w:rsidRPr="00794984">
        <w:rPr>
          <w:sz w:val="28"/>
          <w:szCs w:val="28"/>
          <w:lang w:val="kk-KZ"/>
        </w:rPr>
        <w:t xml:space="preserve"> – қалпы, бүтін нақты санға ұқсайды, q</w:t>
      </w:r>
      <w:r w:rsidRPr="00794984">
        <w:rPr>
          <w:sz w:val="28"/>
          <w:szCs w:val="28"/>
          <w:vertAlign w:val="subscript"/>
          <w:lang w:val="kk-KZ"/>
        </w:rPr>
        <w:t>2</w:t>
      </w:r>
      <w:r w:rsidRPr="00794984">
        <w:rPr>
          <w:sz w:val="28"/>
          <w:szCs w:val="28"/>
          <w:lang w:val="kk-KZ"/>
        </w:rPr>
        <w:t xml:space="preserve"> – қалпы, сәйкес келетің бүтін нақты санның түрі  </w:t>
      </w:r>
      <w:r w:rsidRPr="00794984">
        <w:rPr>
          <w:i/>
          <w:sz w:val="28"/>
          <w:szCs w:val="28"/>
          <w:lang w:val="kk-KZ"/>
        </w:rPr>
        <w:t xml:space="preserve">dd…d.dd…d </w:t>
      </w:r>
      <w:r w:rsidRPr="00794984">
        <w:rPr>
          <w:sz w:val="28"/>
          <w:szCs w:val="28"/>
          <w:lang w:val="kk-KZ"/>
        </w:rPr>
        <w:t>, q</w:t>
      </w:r>
      <w:r w:rsidRPr="00794984">
        <w:rPr>
          <w:sz w:val="28"/>
          <w:szCs w:val="28"/>
          <w:vertAlign w:val="subscript"/>
          <w:lang w:val="kk-KZ"/>
        </w:rPr>
        <w:t>3</w:t>
      </w:r>
      <w:r w:rsidRPr="00794984">
        <w:rPr>
          <w:sz w:val="28"/>
          <w:szCs w:val="28"/>
          <w:lang w:val="kk-KZ"/>
        </w:rPr>
        <w:t xml:space="preserve"> -  қалпы, нақты санға сәйкес келеді, оныншы нүктеден басталады, ал q</w:t>
      </w:r>
      <w:r w:rsidRPr="00794984">
        <w:rPr>
          <w:sz w:val="28"/>
          <w:szCs w:val="28"/>
          <w:vertAlign w:val="subscript"/>
          <w:lang w:val="kk-KZ"/>
        </w:rPr>
        <w:t>4</w:t>
      </w:r>
      <w:r w:rsidRPr="00794984">
        <w:rPr>
          <w:sz w:val="28"/>
          <w:szCs w:val="28"/>
          <w:lang w:val="kk-KZ"/>
        </w:rPr>
        <w:t xml:space="preserve"> – қорытыңды қалпы, сол форма арқылы жауаптың тізбегі.</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2"/>
          <w:sz w:val="28"/>
          <w:szCs w:val="28"/>
        </w:rPr>
        <w:object w:dxaOrig="4740" w:dyaOrig="360">
          <v:shape id="_x0000_i1043" type="#_x0000_t75" style="width:237pt;height:18pt" o:ole="">
            <v:imagedata r:id="rId41" o:title=""/>
          </v:shape>
          <o:OLEObject Type="Embed" ProgID="Equation.3" ShapeID="_x0000_i1043" DrawAspect="Content" ObjectID="_1452769733" r:id="rId42"/>
        </w:object>
      </w:r>
      <w:r w:rsidRPr="00794984">
        <w:rPr>
          <w:sz w:val="28"/>
          <w:szCs w:val="28"/>
          <w:lang w:val="kk-KZ"/>
        </w:rPr>
        <w:t>, өту және шығу функцияның келесі түрлері:</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2"/>
          <w:sz w:val="28"/>
          <w:szCs w:val="28"/>
        </w:rPr>
        <w:object w:dxaOrig="1860" w:dyaOrig="360">
          <v:shape id="_x0000_i1044" type="#_x0000_t75" style="width:93pt;height:18pt" o:ole="">
            <v:imagedata r:id="rId43" o:title=""/>
          </v:shape>
          <o:OLEObject Type="Embed" ProgID="Equation.3" ShapeID="_x0000_i1044" DrawAspect="Content" ObjectID="_1452769734" r:id="rId44"/>
        </w:object>
      </w:r>
      <w:r w:rsidRPr="00794984">
        <w:rPr>
          <w:sz w:val="28"/>
          <w:szCs w:val="28"/>
          <w:lang w:val="kk-KZ"/>
        </w:rPr>
        <w:t>;</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2"/>
          <w:sz w:val="28"/>
          <w:szCs w:val="28"/>
        </w:rPr>
        <w:object w:dxaOrig="1760" w:dyaOrig="360">
          <v:shape id="_x0000_i1045" type="#_x0000_t75" style="width:87.75pt;height:18pt" o:ole="">
            <v:imagedata r:id="rId45" o:title=""/>
          </v:shape>
          <o:OLEObject Type="Embed" ProgID="Equation.3" ShapeID="_x0000_i1045" DrawAspect="Content" ObjectID="_1452769735" r:id="rId46"/>
        </w:object>
      </w:r>
      <w:r w:rsidRPr="00794984">
        <w:rPr>
          <w:sz w:val="28"/>
          <w:szCs w:val="28"/>
          <w:lang w:val="kk-KZ"/>
        </w:rPr>
        <w:t>;</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0"/>
          <w:sz w:val="28"/>
          <w:szCs w:val="28"/>
        </w:rPr>
        <w:object w:dxaOrig="1839" w:dyaOrig="340">
          <v:shape id="_x0000_i1046" type="#_x0000_t75" style="width:92.25pt;height:17.25pt" o:ole="">
            <v:imagedata r:id="rId47" o:title=""/>
          </v:shape>
          <o:OLEObject Type="Embed" ProgID="Equation.3" ShapeID="_x0000_i1046" DrawAspect="Content" ObjectID="_1452769736" r:id="rId48"/>
        </w:object>
      </w:r>
      <w:r w:rsidRPr="00794984">
        <w:rPr>
          <w:sz w:val="28"/>
          <w:szCs w:val="28"/>
          <w:lang w:val="kk-KZ"/>
        </w:rPr>
        <w:t>;</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0"/>
          <w:sz w:val="28"/>
          <w:szCs w:val="28"/>
        </w:rPr>
        <w:object w:dxaOrig="2579" w:dyaOrig="340">
          <v:shape id="_x0000_i1047" type="#_x0000_t75" style="width:129pt;height:17.25pt" o:ole="">
            <v:imagedata r:id="rId49" o:title=""/>
          </v:shape>
          <o:OLEObject Type="Embed" ProgID="Equation.3" ShapeID="_x0000_i1047" DrawAspect="Content" ObjectID="_1452769737" r:id="rId50"/>
        </w:object>
      </w:r>
      <w:r w:rsidRPr="00794984">
        <w:rPr>
          <w:position w:val="-10"/>
          <w:sz w:val="28"/>
          <w:szCs w:val="28"/>
        </w:rPr>
        <w:object w:dxaOrig="2740" w:dyaOrig="340">
          <v:shape id="_x0000_i1048" type="#_x0000_t75" style="width:137.25pt;height:17.25pt" o:ole="">
            <v:imagedata r:id="rId51" o:title=""/>
          </v:shape>
          <o:OLEObject Type="Embed" ProgID="Equation.3" ShapeID="_x0000_i1048" DrawAspect="Content" ObjectID="_1452769738" r:id="rId52"/>
        </w:object>
      </w:r>
      <w:r w:rsidRPr="00794984">
        <w:rPr>
          <w:sz w:val="28"/>
          <w:szCs w:val="28"/>
          <w:lang w:val="kk-KZ"/>
        </w:rPr>
        <w:t>;</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position w:val="-12"/>
          <w:sz w:val="28"/>
          <w:szCs w:val="28"/>
        </w:rPr>
        <w:object w:dxaOrig="2820" w:dyaOrig="360">
          <v:shape id="_x0000_i1049" type="#_x0000_t75" style="width:141pt;height:18pt" o:ole="">
            <v:imagedata r:id="rId53" o:title=""/>
          </v:shape>
          <o:OLEObject Type="Embed" ProgID="Equation.3" ShapeID="_x0000_i1049" DrawAspect="Content" ObjectID="_1452769739" r:id="rId54"/>
        </w:object>
      </w:r>
      <w:r w:rsidRPr="00794984">
        <w:rPr>
          <w:sz w:val="28"/>
          <w:szCs w:val="28"/>
          <w:lang w:val="kk-KZ"/>
        </w:rPr>
        <w:t>.</w:t>
      </w:r>
    </w:p>
    <w:p w:rsidR="006854F6" w:rsidRPr="00794984" w:rsidRDefault="006854F6" w:rsidP="006854F6">
      <w:pPr>
        <w:pBdr>
          <w:bottom w:val="single" w:sz="12" w:space="20" w:color="auto"/>
        </w:pBdr>
        <w:tabs>
          <w:tab w:val="left" w:pos="-2880"/>
        </w:tabs>
        <w:ind w:firstLine="540"/>
        <w:jc w:val="both"/>
        <w:rPr>
          <w:sz w:val="28"/>
          <w:szCs w:val="28"/>
          <w:lang w:val="kk-KZ"/>
        </w:rPr>
      </w:pPr>
      <w:r w:rsidRPr="00794984">
        <w:rPr>
          <w:sz w:val="28"/>
          <w:szCs w:val="28"/>
          <w:lang w:val="kk-KZ"/>
        </w:rPr>
        <w:t xml:space="preserve">Соңғы айналдыру қатарының өту және шығу графигі 23 суретте көрсетілген.                                             </w:t>
      </w:r>
    </w:p>
    <w:p w:rsidR="006854F6" w:rsidRPr="00794984" w:rsidRDefault="006854F6" w:rsidP="006854F6">
      <w:pPr>
        <w:tabs>
          <w:tab w:val="left" w:pos="7335"/>
        </w:tabs>
        <w:ind w:firstLine="360"/>
        <w:jc w:val="center"/>
        <w:rPr>
          <w:sz w:val="28"/>
          <w:szCs w:val="28"/>
        </w:rPr>
      </w:pPr>
      <w:r>
        <w:rPr>
          <w:noProof/>
          <w:sz w:val="28"/>
          <w:szCs w:val="28"/>
        </w:rPr>
        <w:drawing>
          <wp:inline distT="0" distB="0" distL="0" distR="0">
            <wp:extent cx="4295775" cy="264795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srcRect l="22350" t="36475" r="23427" b="22296"/>
                    <a:stretch>
                      <a:fillRect/>
                    </a:stretch>
                  </pic:blipFill>
                  <pic:spPr bwMode="auto">
                    <a:xfrm>
                      <a:off x="0" y="0"/>
                      <a:ext cx="4295775" cy="2647950"/>
                    </a:xfrm>
                    <a:prstGeom prst="rect">
                      <a:avLst/>
                    </a:prstGeom>
                    <a:noFill/>
                    <a:ln w="9525">
                      <a:noFill/>
                      <a:miter lim="800000"/>
                      <a:headEnd/>
                      <a:tailEnd/>
                    </a:ln>
                  </pic:spPr>
                </pic:pic>
              </a:graphicData>
            </a:graphic>
          </wp:inline>
        </w:drawing>
      </w:r>
    </w:p>
    <w:p w:rsidR="006854F6" w:rsidRPr="00794984" w:rsidRDefault="006854F6" w:rsidP="006854F6">
      <w:pPr>
        <w:tabs>
          <w:tab w:val="left" w:pos="7335"/>
        </w:tabs>
        <w:ind w:firstLine="360"/>
        <w:jc w:val="center"/>
        <w:rPr>
          <w:sz w:val="28"/>
          <w:szCs w:val="28"/>
        </w:rPr>
      </w:pPr>
      <w:r w:rsidRPr="00794984">
        <w:rPr>
          <w:sz w:val="28"/>
          <w:szCs w:val="28"/>
          <w:lang w:val="kk-KZ"/>
        </w:rPr>
        <w:t>Сурет</w:t>
      </w:r>
      <w:r w:rsidRPr="00794984">
        <w:rPr>
          <w:sz w:val="28"/>
          <w:szCs w:val="28"/>
        </w:rPr>
        <w:t xml:space="preserve"> 23. </w:t>
      </w:r>
      <w:r w:rsidRPr="00794984">
        <w:rPr>
          <w:sz w:val="28"/>
          <w:szCs w:val="28"/>
          <w:lang w:val="kk-KZ"/>
        </w:rPr>
        <w:t>Соңғы айналдырудың өту және шығу г</w:t>
      </w:r>
      <w:proofErr w:type="spellStart"/>
      <w:r w:rsidRPr="00794984">
        <w:rPr>
          <w:sz w:val="28"/>
          <w:szCs w:val="28"/>
        </w:rPr>
        <w:t>раф</w:t>
      </w:r>
      <w:proofErr w:type="spellEnd"/>
      <w:r w:rsidRPr="00794984">
        <w:rPr>
          <w:sz w:val="28"/>
          <w:szCs w:val="28"/>
          <w:lang w:val="kk-KZ"/>
        </w:rPr>
        <w:t>игінен мысал</w:t>
      </w:r>
      <w:r w:rsidRPr="00794984">
        <w:rPr>
          <w:sz w:val="28"/>
          <w:szCs w:val="28"/>
        </w:rPr>
        <w:t xml:space="preserve">  4.7</w:t>
      </w:r>
    </w:p>
    <w:p w:rsidR="006854F6" w:rsidRPr="00794984" w:rsidRDefault="006854F6" w:rsidP="006854F6">
      <w:pPr>
        <w:tabs>
          <w:tab w:val="left" w:pos="7335"/>
        </w:tabs>
        <w:ind w:firstLine="360"/>
        <w:jc w:val="both"/>
        <w:rPr>
          <w:sz w:val="28"/>
          <w:szCs w:val="28"/>
        </w:rPr>
      </w:pPr>
    </w:p>
    <w:p w:rsidR="006854F6" w:rsidRPr="00794984" w:rsidRDefault="006854F6" w:rsidP="006854F6">
      <w:pPr>
        <w:tabs>
          <w:tab w:val="left" w:pos="7335"/>
        </w:tabs>
        <w:ind w:firstLine="360"/>
        <w:jc w:val="both"/>
        <w:rPr>
          <w:sz w:val="28"/>
          <w:szCs w:val="28"/>
        </w:rPr>
      </w:pPr>
      <w:r w:rsidRPr="00794984">
        <w:rPr>
          <w:sz w:val="28"/>
          <w:szCs w:val="28"/>
          <w:lang w:val="kk-KZ"/>
        </w:rPr>
        <w:t>Кіру тізбектері</w:t>
      </w:r>
      <w:r w:rsidRPr="00794984">
        <w:rPr>
          <w:sz w:val="28"/>
          <w:szCs w:val="28"/>
        </w:rPr>
        <w:t xml:space="preserve">  234.17 </w:t>
      </w:r>
      <w:r w:rsidRPr="00794984">
        <w:rPr>
          <w:sz w:val="28"/>
          <w:szCs w:val="28"/>
          <w:lang w:val="kk-KZ"/>
        </w:rPr>
        <w:t>с</w:t>
      </w:r>
      <w:r w:rsidRPr="00794984">
        <w:rPr>
          <w:sz w:val="28"/>
          <w:szCs w:val="28"/>
        </w:rPr>
        <w:t>о</w:t>
      </w:r>
      <w:r w:rsidRPr="00794984">
        <w:rPr>
          <w:sz w:val="28"/>
          <w:szCs w:val="28"/>
          <w:lang w:val="kk-KZ"/>
        </w:rPr>
        <w:t>ңғы айналдыру қатары келесі тактілерді орындайды</w:t>
      </w:r>
      <w:r w:rsidRPr="00794984">
        <w:rPr>
          <w:sz w:val="28"/>
          <w:szCs w:val="28"/>
        </w:rPr>
        <w:t>:</w:t>
      </w:r>
    </w:p>
    <w:p w:rsidR="006854F6" w:rsidRPr="00794984" w:rsidRDefault="006854F6" w:rsidP="006854F6">
      <w:pPr>
        <w:tabs>
          <w:tab w:val="left" w:pos="7335"/>
        </w:tabs>
        <w:ind w:firstLine="360"/>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234.17,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1</w:t>
      </w:r>
      <w:r w:rsidRPr="00794984">
        <w:rPr>
          <w:sz w:val="28"/>
          <w:szCs w:val="28"/>
        </w:rPr>
        <w:t xml:space="preserve">, 34.17,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1</w:t>
      </w:r>
      <w:r w:rsidRPr="00794984">
        <w:rPr>
          <w:sz w:val="28"/>
          <w:szCs w:val="28"/>
        </w:rPr>
        <w:t xml:space="preserve">, 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2</w:t>
      </w:r>
      <w:r w:rsidRPr="00794984">
        <w:rPr>
          <w:sz w:val="28"/>
          <w:szCs w:val="28"/>
        </w:rPr>
        <w:t xml:space="preserve">, .17,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2</w:t>
      </w:r>
      <w:r w:rsidRPr="00794984">
        <w:rPr>
          <w:sz w:val="28"/>
          <w:szCs w:val="28"/>
        </w:rPr>
        <w:t xml:space="preserve">, 17,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2</w:t>
      </w:r>
      <w:r w:rsidRPr="00794984">
        <w:rPr>
          <w:sz w:val="28"/>
          <w:szCs w:val="28"/>
        </w:rPr>
        <w:t xml:space="preserve">, 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4</w:t>
      </w:r>
      <w:r w:rsidRPr="00794984">
        <w:rPr>
          <w:sz w:val="28"/>
          <w:szCs w:val="28"/>
        </w:rPr>
        <w:t xml:space="preserve">, </w:t>
      </w:r>
      <w:r w:rsidRPr="00794984">
        <w:rPr>
          <w:sz w:val="28"/>
          <w:szCs w:val="28"/>
          <w:lang w:val="en-US"/>
        </w:rPr>
        <w:t>ε</w:t>
      </w:r>
      <w:r w:rsidRPr="00794984">
        <w:rPr>
          <w:sz w:val="28"/>
          <w:szCs w:val="28"/>
        </w:rPr>
        <w:t xml:space="preserve">, 3) – </w:t>
      </w:r>
      <w:r w:rsidRPr="00794984">
        <w:rPr>
          <w:sz w:val="28"/>
          <w:szCs w:val="28"/>
          <w:lang w:val="kk-KZ"/>
        </w:rPr>
        <w:t>қорытыңды</w:t>
      </w:r>
      <w:r w:rsidRPr="00794984">
        <w:rPr>
          <w:sz w:val="28"/>
          <w:szCs w:val="28"/>
        </w:rPr>
        <w:t xml:space="preserve"> конфигурация.</w:t>
      </w:r>
    </w:p>
    <w:p w:rsidR="006854F6" w:rsidRPr="00794984" w:rsidRDefault="006854F6" w:rsidP="006854F6">
      <w:pPr>
        <w:jc w:val="both"/>
        <w:rPr>
          <w:b/>
          <w:sz w:val="28"/>
          <w:szCs w:val="28"/>
        </w:rPr>
      </w:pPr>
    </w:p>
    <w:p w:rsidR="006854F6" w:rsidRPr="00794984" w:rsidRDefault="006854F6" w:rsidP="006854F6">
      <w:pPr>
        <w:jc w:val="both"/>
        <w:rPr>
          <w:b/>
          <w:sz w:val="28"/>
          <w:szCs w:val="28"/>
          <w:lang w:val="kk-KZ"/>
        </w:rPr>
      </w:pPr>
      <w:r w:rsidRPr="00794984">
        <w:rPr>
          <w:b/>
          <w:sz w:val="28"/>
          <w:szCs w:val="28"/>
          <w:lang w:val="kk-KZ"/>
        </w:rPr>
        <w:t>Бақылау сұрақтары:</w:t>
      </w:r>
    </w:p>
    <w:p w:rsidR="006854F6" w:rsidRPr="00794984" w:rsidRDefault="006854F6" w:rsidP="006854F6">
      <w:pPr>
        <w:ind w:firstLine="540"/>
        <w:jc w:val="center"/>
        <w:rPr>
          <w:b/>
          <w:sz w:val="28"/>
          <w:szCs w:val="28"/>
          <w:lang w:val="en-US"/>
        </w:rPr>
      </w:pPr>
    </w:p>
    <w:p w:rsidR="006854F6" w:rsidRPr="00794984" w:rsidRDefault="006854F6" w:rsidP="006854F6">
      <w:pPr>
        <w:numPr>
          <w:ilvl w:val="0"/>
          <w:numId w:val="1"/>
        </w:numPr>
        <w:tabs>
          <w:tab w:val="left" w:pos="7335"/>
        </w:tabs>
        <w:jc w:val="both"/>
        <w:rPr>
          <w:sz w:val="28"/>
          <w:szCs w:val="28"/>
          <w:lang w:val="en-US"/>
        </w:rPr>
      </w:pPr>
      <w:r w:rsidRPr="00794984">
        <w:rPr>
          <w:sz w:val="28"/>
          <w:szCs w:val="28"/>
          <w:lang w:val="kk-KZ"/>
        </w:rPr>
        <w:t>Шешім келтіру арқылы автоматтың соңың табыңдар.</w:t>
      </w:r>
    </w:p>
    <w:p w:rsidR="006854F6" w:rsidRPr="00794984" w:rsidRDefault="006854F6" w:rsidP="006854F6">
      <w:pPr>
        <w:numPr>
          <w:ilvl w:val="0"/>
          <w:numId w:val="1"/>
        </w:numPr>
        <w:tabs>
          <w:tab w:val="left" w:pos="7335"/>
        </w:tabs>
        <w:jc w:val="both"/>
        <w:rPr>
          <w:sz w:val="28"/>
          <w:szCs w:val="28"/>
          <w:lang w:val="en-US"/>
        </w:rPr>
      </w:pPr>
      <w:r w:rsidRPr="00794984">
        <w:rPr>
          <w:sz w:val="28"/>
          <w:szCs w:val="28"/>
          <w:lang w:val="kk-KZ"/>
        </w:rPr>
        <w:t>Шешім келтіру арқылы бос тілде автоматтың соңың табыңдар.</w:t>
      </w:r>
    </w:p>
    <w:p w:rsidR="006854F6" w:rsidRPr="00794984" w:rsidRDefault="006854F6" w:rsidP="006854F6">
      <w:pPr>
        <w:numPr>
          <w:ilvl w:val="0"/>
          <w:numId w:val="1"/>
        </w:numPr>
        <w:tabs>
          <w:tab w:val="left" w:pos="7335"/>
        </w:tabs>
        <w:jc w:val="both"/>
        <w:rPr>
          <w:sz w:val="28"/>
          <w:szCs w:val="28"/>
          <w:lang w:val="en-US"/>
        </w:rPr>
      </w:pPr>
      <w:r w:rsidRPr="00794984">
        <w:rPr>
          <w:sz w:val="28"/>
          <w:szCs w:val="28"/>
          <w:lang w:val="kk-KZ"/>
        </w:rPr>
        <w:t>Шешім келтіру арқылы автоматтың соңыңдағы эквивалентті табыңдар.</w:t>
      </w:r>
    </w:p>
    <w:p w:rsidR="006854F6" w:rsidRPr="00794984" w:rsidRDefault="006854F6" w:rsidP="006854F6">
      <w:pPr>
        <w:numPr>
          <w:ilvl w:val="0"/>
          <w:numId w:val="1"/>
        </w:numPr>
        <w:tabs>
          <w:tab w:val="left" w:pos="7335"/>
        </w:tabs>
        <w:jc w:val="both"/>
        <w:rPr>
          <w:sz w:val="28"/>
          <w:szCs w:val="28"/>
          <w:lang w:val="kk-KZ"/>
        </w:rPr>
      </w:pPr>
      <w:r w:rsidRPr="00794984">
        <w:rPr>
          <w:sz w:val="28"/>
          <w:szCs w:val="28"/>
          <w:lang w:val="kk-KZ"/>
        </w:rPr>
        <w:t>Айналдыра алатын детерминирленбеген соңғысына анықтама беріңдер. Мыналар қалай аталады: кіру лентасы,басқару құрылғысы және шығу лентасы?</w:t>
      </w:r>
    </w:p>
    <w:p w:rsidR="006854F6" w:rsidRPr="00794984" w:rsidRDefault="006854F6" w:rsidP="006854F6">
      <w:pPr>
        <w:numPr>
          <w:ilvl w:val="0"/>
          <w:numId w:val="1"/>
        </w:numPr>
        <w:tabs>
          <w:tab w:val="left" w:pos="7335"/>
        </w:tabs>
        <w:jc w:val="both"/>
        <w:rPr>
          <w:sz w:val="28"/>
          <w:szCs w:val="28"/>
          <w:lang w:val="kk-KZ"/>
        </w:rPr>
      </w:pPr>
      <w:r w:rsidRPr="00794984">
        <w:rPr>
          <w:sz w:val="28"/>
          <w:szCs w:val="28"/>
          <w:lang w:val="kk-KZ"/>
        </w:rPr>
        <w:t>Аудармаға анықтама беріңдер, соңғы анықтамалы айналымға?</w:t>
      </w:r>
    </w:p>
    <w:p w:rsidR="006854F6" w:rsidRPr="00794984" w:rsidRDefault="006854F6" w:rsidP="006854F6">
      <w:pPr>
        <w:jc w:val="center"/>
        <w:rPr>
          <w:b/>
          <w:sz w:val="28"/>
          <w:szCs w:val="28"/>
          <w:lang w:val="kk-KZ"/>
        </w:rPr>
      </w:pPr>
    </w:p>
    <w:p w:rsidR="006854F6" w:rsidRPr="00794984" w:rsidRDefault="006854F6" w:rsidP="006854F6">
      <w:pPr>
        <w:jc w:val="both"/>
        <w:rPr>
          <w:b/>
          <w:sz w:val="28"/>
          <w:szCs w:val="28"/>
        </w:rPr>
      </w:pPr>
      <w:r w:rsidRPr="00794984">
        <w:rPr>
          <w:b/>
          <w:sz w:val="28"/>
          <w:szCs w:val="28"/>
          <w:lang w:val="kk-KZ"/>
        </w:rPr>
        <w:t>Пайдаланылған әдебиеттер тізімі</w:t>
      </w:r>
    </w:p>
    <w:p w:rsidR="006854F6" w:rsidRPr="00794984" w:rsidRDefault="006854F6" w:rsidP="006854F6">
      <w:pPr>
        <w:ind w:firstLine="540"/>
        <w:jc w:val="center"/>
        <w:rPr>
          <w:b/>
          <w:sz w:val="28"/>
          <w:szCs w:val="28"/>
        </w:rPr>
      </w:pPr>
    </w:p>
    <w:p w:rsidR="006854F6" w:rsidRPr="00794984" w:rsidRDefault="006854F6" w:rsidP="006854F6">
      <w:pPr>
        <w:ind w:left="540" w:hanging="360"/>
        <w:rPr>
          <w:sz w:val="28"/>
          <w:szCs w:val="28"/>
        </w:rPr>
      </w:pPr>
      <w:r w:rsidRPr="00794984">
        <w:rPr>
          <w:sz w:val="28"/>
          <w:szCs w:val="28"/>
        </w:rPr>
        <w:t xml:space="preserve">1. </w:t>
      </w:r>
      <w:proofErr w:type="spellStart"/>
      <w:r w:rsidRPr="00794984">
        <w:rPr>
          <w:sz w:val="28"/>
          <w:szCs w:val="28"/>
        </w:rPr>
        <w:t>Хопгут</w:t>
      </w:r>
      <w:proofErr w:type="spellEnd"/>
      <w:r w:rsidRPr="00794984">
        <w:rPr>
          <w:sz w:val="28"/>
          <w:szCs w:val="28"/>
        </w:rPr>
        <w:t xml:space="preserve"> Ф. Методы компиляции. – М.: Мир, 1972</w:t>
      </w:r>
    </w:p>
    <w:p w:rsidR="006854F6" w:rsidRPr="00794984" w:rsidRDefault="006854F6" w:rsidP="006854F6">
      <w:pPr>
        <w:ind w:left="540" w:hanging="360"/>
        <w:rPr>
          <w:sz w:val="28"/>
          <w:szCs w:val="28"/>
        </w:rPr>
      </w:pPr>
      <w:r w:rsidRPr="00794984">
        <w:rPr>
          <w:sz w:val="28"/>
          <w:szCs w:val="28"/>
        </w:rPr>
        <w:lastRenderedPageBreak/>
        <w:t xml:space="preserve">2. </w:t>
      </w:r>
      <w:proofErr w:type="spellStart"/>
      <w:r w:rsidRPr="00794984">
        <w:rPr>
          <w:sz w:val="28"/>
          <w:szCs w:val="28"/>
        </w:rPr>
        <w:t>Рейуорд-Смит</w:t>
      </w:r>
      <w:proofErr w:type="spellEnd"/>
      <w:r w:rsidRPr="00794984">
        <w:rPr>
          <w:sz w:val="28"/>
          <w:szCs w:val="28"/>
        </w:rPr>
        <w:t xml:space="preserve"> В. Дж. Теория формальных языков. Вводный курс. – М.: Радио и связь, 1988</w:t>
      </w:r>
    </w:p>
    <w:p w:rsidR="006854F6" w:rsidRPr="00794984" w:rsidRDefault="006854F6" w:rsidP="006854F6">
      <w:pPr>
        <w:ind w:left="540" w:hanging="360"/>
        <w:rPr>
          <w:sz w:val="28"/>
          <w:szCs w:val="28"/>
        </w:rPr>
      </w:pPr>
      <w:r w:rsidRPr="00794984">
        <w:rPr>
          <w:sz w:val="28"/>
          <w:szCs w:val="28"/>
        </w:rPr>
        <w:t xml:space="preserve">3. </w:t>
      </w:r>
      <w:proofErr w:type="spellStart"/>
      <w:r w:rsidRPr="00794984">
        <w:rPr>
          <w:sz w:val="28"/>
          <w:szCs w:val="28"/>
        </w:rPr>
        <w:t>Опалева</w:t>
      </w:r>
      <w:proofErr w:type="spellEnd"/>
      <w:r w:rsidRPr="00794984">
        <w:rPr>
          <w:sz w:val="28"/>
          <w:szCs w:val="28"/>
        </w:rPr>
        <w:t xml:space="preserve"> Э. А. </w:t>
      </w:r>
      <w:proofErr w:type="spellStart"/>
      <w:r w:rsidRPr="00794984">
        <w:rPr>
          <w:sz w:val="28"/>
          <w:szCs w:val="28"/>
        </w:rPr>
        <w:t>Самойленко</w:t>
      </w:r>
      <w:proofErr w:type="spellEnd"/>
      <w:r w:rsidRPr="00794984">
        <w:rPr>
          <w:sz w:val="28"/>
          <w:szCs w:val="28"/>
        </w:rPr>
        <w:t xml:space="preserve"> В. П., Семенова О. Н. Формальные методы описания перевода. Учеб</w:t>
      </w:r>
      <w:proofErr w:type="gramStart"/>
      <w:r w:rsidRPr="00794984">
        <w:rPr>
          <w:sz w:val="28"/>
          <w:szCs w:val="28"/>
        </w:rPr>
        <w:t>.</w:t>
      </w:r>
      <w:proofErr w:type="gramEnd"/>
      <w:r w:rsidRPr="00794984">
        <w:rPr>
          <w:sz w:val="28"/>
          <w:szCs w:val="28"/>
        </w:rPr>
        <w:t xml:space="preserve"> </w:t>
      </w:r>
      <w:proofErr w:type="gramStart"/>
      <w:r w:rsidRPr="00794984">
        <w:rPr>
          <w:sz w:val="28"/>
          <w:szCs w:val="28"/>
        </w:rPr>
        <w:t>п</w:t>
      </w:r>
      <w:proofErr w:type="gramEnd"/>
      <w:r w:rsidRPr="00794984">
        <w:rPr>
          <w:sz w:val="28"/>
          <w:szCs w:val="28"/>
        </w:rPr>
        <w:t>особие. – СПб</w:t>
      </w:r>
      <w:proofErr w:type="gramStart"/>
      <w:r w:rsidRPr="00794984">
        <w:rPr>
          <w:sz w:val="28"/>
          <w:szCs w:val="28"/>
        </w:rPr>
        <w:t xml:space="preserve">.: </w:t>
      </w:r>
      <w:proofErr w:type="spellStart"/>
      <w:proofErr w:type="gramEnd"/>
      <w:r w:rsidRPr="00794984">
        <w:rPr>
          <w:sz w:val="28"/>
          <w:szCs w:val="28"/>
        </w:rPr>
        <w:t>СПбГЭТУ</w:t>
      </w:r>
      <w:proofErr w:type="spellEnd"/>
      <w:r w:rsidRPr="00794984">
        <w:rPr>
          <w:sz w:val="28"/>
          <w:szCs w:val="28"/>
        </w:rPr>
        <w:t>, 2000</w:t>
      </w:r>
    </w:p>
    <w:p w:rsidR="006854F6" w:rsidRPr="00794984" w:rsidRDefault="006854F6" w:rsidP="006854F6">
      <w:pPr>
        <w:ind w:left="540" w:hanging="360"/>
        <w:rPr>
          <w:sz w:val="28"/>
          <w:szCs w:val="28"/>
        </w:rPr>
      </w:pPr>
      <w:r w:rsidRPr="00794984">
        <w:rPr>
          <w:sz w:val="28"/>
          <w:szCs w:val="28"/>
        </w:rPr>
        <w:t xml:space="preserve">4.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Стринз</w:t>
      </w:r>
      <w:proofErr w:type="spellEnd"/>
      <w:r w:rsidRPr="00794984">
        <w:rPr>
          <w:sz w:val="28"/>
          <w:szCs w:val="28"/>
        </w:rPr>
        <w:t xml:space="preserve"> Р. Теоретические основы построения трансляторов. – М.: Мир, 1979</w:t>
      </w:r>
    </w:p>
    <w:p w:rsidR="000A2175" w:rsidRDefault="006854F6" w:rsidP="006854F6">
      <w:r w:rsidRPr="00794984">
        <w:rPr>
          <w:sz w:val="28"/>
          <w:szCs w:val="28"/>
        </w:rPr>
        <w:t>5. Кнут Д. О переводе (трансляции) языков слева направо. / В сб. «Языки и автоматы». М.: Мир.</w:t>
      </w:r>
    </w:p>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C5B1F"/>
    <w:multiLevelType w:val="hybridMultilevel"/>
    <w:tmpl w:val="0EB0D45E"/>
    <w:lvl w:ilvl="0" w:tplc="3BBCFA56">
      <w:start w:val="1"/>
      <w:numFmt w:val="decimal"/>
      <w:lvlText w:val="%1."/>
      <w:lvlJc w:val="left"/>
      <w:pPr>
        <w:tabs>
          <w:tab w:val="num" w:pos="750"/>
        </w:tabs>
        <w:ind w:left="750" w:hanging="39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54F6"/>
    <w:rsid w:val="000A2175"/>
    <w:rsid w:val="003F4CB3"/>
    <w:rsid w:val="004020B8"/>
    <w:rsid w:val="006854F6"/>
    <w:rsid w:val="007D459B"/>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4F6"/>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a4">
    <w:name w:val="Balloon Text"/>
    <w:basedOn w:val="a"/>
    <w:link w:val="a5"/>
    <w:uiPriority w:val="99"/>
    <w:semiHidden/>
    <w:unhideWhenUsed/>
    <w:rsid w:val="006854F6"/>
    <w:rPr>
      <w:rFonts w:ascii="Tahoma" w:hAnsi="Tahoma" w:cs="Tahoma"/>
      <w:sz w:val="16"/>
      <w:szCs w:val="16"/>
    </w:rPr>
  </w:style>
  <w:style w:type="character" w:customStyle="1" w:styleId="a5">
    <w:name w:val="Текст выноски Знак"/>
    <w:basedOn w:val="a0"/>
    <w:link w:val="a4"/>
    <w:uiPriority w:val="99"/>
    <w:semiHidden/>
    <w:rsid w:val="006854F6"/>
    <w:rPr>
      <w:rFonts w:ascii="Tahoma" w:eastAsia="Times New Roman" w:hAnsi="Tahoma" w:cs="Tahoma"/>
      <w:sz w:val="16"/>
      <w:szCs w:val="16"/>
      <w:lang w:eastAsia="ru-RU"/>
    </w:rPr>
  </w:style>
  <w:style w:type="character" w:styleId="a6">
    <w:name w:val="Hyperlink"/>
    <w:basedOn w:val="a0"/>
    <w:uiPriority w:val="99"/>
    <w:semiHidden/>
    <w:unhideWhenUsed/>
    <w:rsid w:val="003F4CB3"/>
    <w:rPr>
      <w:color w:val="0000FF"/>
      <w:u w:val="single"/>
    </w:rPr>
  </w:style>
</w:styles>
</file>

<file path=word/webSettings.xml><?xml version="1.0" encoding="utf-8"?>
<w:webSettings xmlns:r="http://schemas.openxmlformats.org/officeDocument/2006/relationships" xmlns:w="http://schemas.openxmlformats.org/wordprocessingml/2006/main">
  <w:divs>
    <w:div w:id="5983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png"/><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8.wmf"/><Relationship Id="rId54"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 Type="http://schemas.openxmlformats.org/officeDocument/2006/relationships/hyperlink" Target="http://zhakilya.edu.glogster.com/" TargetMode="Externa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738</Words>
  <Characters>4213</Characters>
  <Application>Microsoft Office Word</Application>
  <DocSecurity>0</DocSecurity>
  <Lines>35</Lines>
  <Paragraphs>9</Paragraphs>
  <ScaleCrop>false</ScaleCrop>
  <Company>kgu</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2014-01-27T04:16:00Z</dcterms:created>
  <dcterms:modified xsi:type="dcterms:W3CDTF">2014-02-01T08:22:00Z</dcterms:modified>
</cp:coreProperties>
</file>